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14D" w:rsidRDefault="00A4314D" w:rsidP="00A4314D">
      <w:pPr>
        <w:tabs>
          <w:tab w:val="left" w:pos="5640"/>
        </w:tabs>
        <w:jc w:val="right"/>
        <w:rPr>
          <w:lang w:val="tt-RU"/>
        </w:rPr>
      </w:pPr>
      <w:r>
        <w:rPr>
          <w:lang w:val="tt-RU"/>
        </w:rPr>
        <w:tab/>
        <w:t>Утверждаю</w:t>
      </w:r>
    </w:p>
    <w:p w:rsidR="00A4314D" w:rsidRDefault="00A4314D" w:rsidP="00A4314D">
      <w:pPr>
        <w:tabs>
          <w:tab w:val="left" w:pos="5640"/>
        </w:tabs>
        <w:jc w:val="right"/>
        <w:rPr>
          <w:lang w:val="tt-RU"/>
        </w:rPr>
      </w:pPr>
      <w:r>
        <w:rPr>
          <w:lang w:val="tt-RU"/>
        </w:rPr>
        <w:t xml:space="preserve">  заведующий МБДОУ “Чиршинский детский сад </w:t>
      </w:r>
    </w:p>
    <w:p w:rsidR="00A4314D" w:rsidRDefault="00A4314D" w:rsidP="00A4314D">
      <w:pPr>
        <w:tabs>
          <w:tab w:val="left" w:pos="5640"/>
        </w:tabs>
        <w:jc w:val="right"/>
        <w:rPr>
          <w:lang w:val="tt-RU"/>
        </w:rPr>
      </w:pPr>
      <w:r>
        <w:rPr>
          <w:lang w:val="tt-RU"/>
        </w:rPr>
        <w:t>“Салават купере”</w:t>
      </w:r>
    </w:p>
    <w:p w:rsidR="00A4314D" w:rsidRDefault="00A4314D" w:rsidP="00A4314D">
      <w:pPr>
        <w:tabs>
          <w:tab w:val="left" w:pos="7665"/>
        </w:tabs>
        <w:rPr>
          <w:lang w:val="tt-RU"/>
        </w:rPr>
      </w:pPr>
      <w:r>
        <w:rPr>
          <w:lang w:val="tt-RU"/>
        </w:rPr>
        <w:tab/>
        <w:t>Д.М.Шигабиева</w:t>
      </w:r>
    </w:p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A4314D" w:rsidRPr="003B0006" w:rsidRDefault="00A4314D" w:rsidP="00A4314D">
      <w:pPr>
        <w:autoSpaceDE w:val="0"/>
        <w:autoSpaceDN w:val="0"/>
        <w:adjustRightInd w:val="0"/>
        <w:spacing w:line="239" w:lineRule="auto"/>
        <w:jc w:val="center"/>
        <w:rPr>
          <w:rFonts w:ascii="Times New Roman" w:eastAsia="Calibri" w:hAnsi="Times New Roman" w:cs="Times New Roman"/>
        </w:rPr>
      </w:pPr>
      <w:r w:rsidRPr="003B0006">
        <w:rPr>
          <w:rFonts w:ascii="Times New Roman" w:eastAsia="Calibri" w:hAnsi="Times New Roman" w:cs="Times New Roman"/>
          <w:b/>
          <w:bCs/>
          <w:sz w:val="36"/>
          <w:szCs w:val="36"/>
        </w:rPr>
        <w:t>О Т Ч Е Т</w:t>
      </w:r>
    </w:p>
    <w:p w:rsidR="00A4314D" w:rsidRPr="003B0006" w:rsidRDefault="00A4314D" w:rsidP="00A4314D">
      <w:pPr>
        <w:autoSpaceDE w:val="0"/>
        <w:autoSpaceDN w:val="0"/>
        <w:adjustRightInd w:val="0"/>
        <w:spacing w:line="27" w:lineRule="exact"/>
        <w:rPr>
          <w:rFonts w:ascii="Times New Roman" w:eastAsia="Calibri" w:hAnsi="Times New Roman" w:cs="Times New Roman"/>
        </w:rPr>
      </w:pPr>
    </w:p>
    <w:p w:rsidR="00A4314D" w:rsidRPr="003B0006" w:rsidRDefault="00A4314D" w:rsidP="00A4314D">
      <w:pPr>
        <w:overflowPunct w:val="0"/>
        <w:autoSpaceDE w:val="0"/>
        <w:autoSpaceDN w:val="0"/>
        <w:adjustRightInd w:val="0"/>
        <w:spacing w:line="236" w:lineRule="auto"/>
        <w:ind w:left="1060" w:right="108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B0006">
        <w:rPr>
          <w:rFonts w:ascii="Times New Roman" w:eastAsia="Calibri" w:hAnsi="Times New Roman" w:cs="Times New Roman"/>
          <w:b/>
          <w:bCs/>
          <w:sz w:val="28"/>
          <w:szCs w:val="28"/>
        </w:rPr>
        <w:t>по результата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деятельности </w:t>
      </w:r>
      <w:r w:rsidRPr="003B0006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Муниципального бюджетного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дошкольного </w:t>
      </w:r>
      <w:r w:rsidRPr="003B0006">
        <w:rPr>
          <w:rFonts w:ascii="Times New Roman" w:eastAsia="Calibri" w:hAnsi="Times New Roman" w:cs="Times New Roman"/>
          <w:b/>
          <w:bCs/>
          <w:sz w:val="28"/>
          <w:szCs w:val="28"/>
        </w:rPr>
        <w:t>образовательног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 учреждения «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Чирш</w:t>
      </w:r>
      <w:r w:rsidRPr="003B0006">
        <w:rPr>
          <w:rFonts w:ascii="Times New Roman" w:eastAsia="Calibri" w:hAnsi="Times New Roman" w:cs="Times New Roman"/>
          <w:b/>
          <w:bCs/>
          <w:sz w:val="28"/>
          <w:szCs w:val="28"/>
        </w:rPr>
        <w:t>инский</w:t>
      </w:r>
      <w:proofErr w:type="spellEnd"/>
      <w:r w:rsidRPr="003B000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детский сад 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Салават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купере</w:t>
      </w:r>
      <w:proofErr w:type="spellEnd"/>
      <w:r w:rsidRPr="003B000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Pr="003B0006">
        <w:rPr>
          <w:rFonts w:ascii="Times New Roman" w:eastAsia="Calibri" w:hAnsi="Times New Roman" w:cs="Times New Roman"/>
          <w:b/>
          <w:bCs/>
          <w:sz w:val="28"/>
          <w:szCs w:val="28"/>
        </w:rPr>
        <w:t>Высокогорского</w:t>
      </w:r>
      <w:proofErr w:type="spellEnd"/>
      <w:r w:rsidRPr="003B000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муниципального района Республики Татарстан</w:t>
      </w:r>
    </w:p>
    <w:p w:rsidR="00A4314D" w:rsidRPr="003B0006" w:rsidRDefault="009318ED" w:rsidP="00A4314D">
      <w:pPr>
        <w:overflowPunct w:val="0"/>
        <w:autoSpaceDE w:val="0"/>
        <w:autoSpaceDN w:val="0"/>
        <w:adjustRightInd w:val="0"/>
        <w:spacing w:line="236" w:lineRule="auto"/>
        <w:ind w:left="1060" w:right="108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(за 2022</w:t>
      </w:r>
      <w:r w:rsidR="00A4314D" w:rsidRPr="003B0006">
        <w:rPr>
          <w:rFonts w:ascii="Times New Roman" w:eastAsia="Calibri" w:hAnsi="Times New Roman" w:cs="Times New Roman"/>
          <w:b/>
          <w:bCs/>
          <w:sz w:val="28"/>
          <w:szCs w:val="28"/>
        </w:rPr>
        <w:t>год)</w:t>
      </w:r>
    </w:p>
    <w:p w:rsidR="00A4314D" w:rsidRPr="00A4314D" w:rsidRDefault="00A4314D"/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A4314D" w:rsidRDefault="00A4314D">
      <w:pPr>
        <w:rPr>
          <w:lang w:val="tt-RU"/>
        </w:rPr>
      </w:pPr>
    </w:p>
    <w:p w:rsidR="001D6345" w:rsidRDefault="001D6345" w:rsidP="001D6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</w:t>
      </w:r>
      <w:r w:rsidR="00A4314D">
        <w:rPr>
          <w:rFonts w:ascii="Times New Roman" w:hAnsi="Times New Roman" w:cs="Times New Roman"/>
          <w:sz w:val="24"/>
          <w:szCs w:val="24"/>
        </w:rPr>
        <w:t>ательное учреждение «</w:t>
      </w:r>
      <w:proofErr w:type="spellStart"/>
      <w:r w:rsidR="00A4314D">
        <w:rPr>
          <w:rFonts w:ascii="Times New Roman" w:hAnsi="Times New Roman" w:cs="Times New Roman"/>
          <w:sz w:val="24"/>
          <w:szCs w:val="24"/>
        </w:rPr>
        <w:t>Чиршинский</w:t>
      </w:r>
      <w:proofErr w:type="spellEnd"/>
      <w:r w:rsidR="00A4314D">
        <w:rPr>
          <w:rFonts w:ascii="Times New Roman" w:hAnsi="Times New Roman" w:cs="Times New Roman"/>
          <w:sz w:val="24"/>
          <w:szCs w:val="24"/>
        </w:rPr>
        <w:t xml:space="preserve"> детский сад «Салават </w:t>
      </w:r>
      <w:proofErr w:type="spellStart"/>
      <w:r w:rsidR="00A4314D">
        <w:rPr>
          <w:rFonts w:ascii="Times New Roman" w:hAnsi="Times New Roman" w:cs="Times New Roman"/>
          <w:sz w:val="24"/>
          <w:szCs w:val="24"/>
        </w:rPr>
        <w:t>купере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функционирует с ноября 2012 г.</w:t>
      </w:r>
    </w:p>
    <w:p w:rsidR="001D6345" w:rsidRDefault="001D6345" w:rsidP="001D6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Полное наименование - Муниципальное бюджетное дошкольное образовательное учреждение </w:t>
      </w:r>
      <w:proofErr w:type="spellStart"/>
      <w:r w:rsidR="00A4314D">
        <w:rPr>
          <w:rFonts w:ascii="Times New Roman" w:hAnsi="Times New Roman" w:cs="Times New Roman"/>
          <w:sz w:val="24"/>
          <w:szCs w:val="24"/>
        </w:rPr>
        <w:t>Чиршинский</w:t>
      </w:r>
      <w:proofErr w:type="spellEnd"/>
      <w:r w:rsidR="00A4314D">
        <w:rPr>
          <w:rFonts w:ascii="Times New Roman" w:hAnsi="Times New Roman" w:cs="Times New Roman"/>
          <w:sz w:val="24"/>
          <w:szCs w:val="24"/>
        </w:rPr>
        <w:t xml:space="preserve"> детский сад «Салават </w:t>
      </w:r>
      <w:proofErr w:type="spellStart"/>
      <w:r w:rsidR="00A4314D">
        <w:rPr>
          <w:rFonts w:ascii="Times New Roman" w:hAnsi="Times New Roman" w:cs="Times New Roman"/>
          <w:sz w:val="24"/>
          <w:szCs w:val="24"/>
        </w:rPr>
        <w:t>купере</w:t>
      </w:r>
      <w:proofErr w:type="spellEnd"/>
      <w:r w:rsidR="00A4314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Татарстан». </w:t>
      </w:r>
    </w:p>
    <w:p w:rsidR="001D6345" w:rsidRDefault="001D6345" w:rsidP="001D6345">
      <w:pPr>
        <w:tabs>
          <w:tab w:val="left" w:pos="720"/>
          <w:tab w:val="left" w:pos="1080"/>
          <w:tab w:val="left" w:pos="1260"/>
          <w:tab w:val="left" w:pos="1440"/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Сокращенное название – МБДОУ </w:t>
      </w:r>
      <w:proofErr w:type="spellStart"/>
      <w:r w:rsidR="00A4314D">
        <w:rPr>
          <w:rFonts w:ascii="Times New Roman" w:hAnsi="Times New Roman" w:cs="Times New Roman"/>
          <w:sz w:val="24"/>
          <w:szCs w:val="24"/>
        </w:rPr>
        <w:t>Чиршинский</w:t>
      </w:r>
      <w:proofErr w:type="spellEnd"/>
      <w:r w:rsidR="00A4314D">
        <w:rPr>
          <w:rFonts w:ascii="Times New Roman" w:hAnsi="Times New Roman" w:cs="Times New Roman"/>
          <w:sz w:val="24"/>
          <w:szCs w:val="24"/>
        </w:rPr>
        <w:t xml:space="preserve"> детский сад «Салават </w:t>
      </w:r>
      <w:proofErr w:type="spellStart"/>
      <w:r w:rsidR="00A4314D">
        <w:rPr>
          <w:rFonts w:ascii="Times New Roman" w:hAnsi="Times New Roman" w:cs="Times New Roman"/>
          <w:sz w:val="24"/>
          <w:szCs w:val="24"/>
        </w:rPr>
        <w:t>купере</w:t>
      </w:r>
      <w:proofErr w:type="spellEnd"/>
      <w:r w:rsidR="00A4314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D6345" w:rsidRDefault="00A4314D" w:rsidP="001D6345">
      <w:pPr>
        <w:tabs>
          <w:tab w:val="left" w:pos="720"/>
          <w:tab w:val="left" w:pos="1080"/>
          <w:tab w:val="left" w:pos="1260"/>
          <w:tab w:val="left" w:pos="1440"/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Местонахождение:  422712</w:t>
      </w:r>
      <w:r w:rsidR="001D6345">
        <w:rPr>
          <w:rFonts w:ascii="Times New Roman" w:hAnsi="Times New Roman" w:cs="Times New Roman"/>
          <w:sz w:val="24"/>
          <w:szCs w:val="24"/>
        </w:rPr>
        <w:t xml:space="preserve">, Республика Татарстан, </w:t>
      </w:r>
      <w:proofErr w:type="spellStart"/>
      <w:r w:rsidR="001D6345">
        <w:rPr>
          <w:rFonts w:ascii="Times New Roman" w:hAnsi="Times New Roman" w:cs="Times New Roman"/>
          <w:sz w:val="24"/>
          <w:szCs w:val="24"/>
        </w:rPr>
        <w:t>Выс</w:t>
      </w:r>
      <w:r>
        <w:rPr>
          <w:rFonts w:ascii="Times New Roman" w:hAnsi="Times New Roman" w:cs="Times New Roman"/>
          <w:sz w:val="24"/>
          <w:szCs w:val="24"/>
        </w:rPr>
        <w:t>окогорский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ирша</w:t>
      </w:r>
      <w:proofErr w:type="spellEnd"/>
      <w:r w:rsidR="001D634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D6345" w:rsidRDefault="00A4314D" w:rsidP="001D6345">
      <w:pPr>
        <w:tabs>
          <w:tab w:val="left" w:pos="720"/>
          <w:tab w:val="left" w:pos="1080"/>
          <w:tab w:val="left" w:pos="1260"/>
          <w:tab w:val="left" w:pos="1440"/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Центральная, д. 31</w:t>
      </w:r>
    </w:p>
    <w:p w:rsidR="001D6345" w:rsidRDefault="009318ED" w:rsidP="001D6345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89276752494</w:t>
      </w:r>
    </w:p>
    <w:p w:rsidR="001D6345" w:rsidRDefault="001D6345" w:rsidP="001D6345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– </w:t>
      </w:r>
      <w:proofErr w:type="spellStart"/>
      <w:r w:rsidR="00A4314D">
        <w:rPr>
          <w:rFonts w:ascii="Times New Roman" w:hAnsi="Times New Roman" w:cs="Times New Roman"/>
          <w:sz w:val="24"/>
          <w:szCs w:val="24"/>
        </w:rPr>
        <w:t>Шигабиева</w:t>
      </w:r>
      <w:proofErr w:type="spellEnd"/>
      <w:r w:rsidR="00A43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14D">
        <w:rPr>
          <w:rFonts w:ascii="Times New Roman" w:hAnsi="Times New Roman" w:cs="Times New Roman"/>
          <w:sz w:val="24"/>
          <w:szCs w:val="24"/>
        </w:rPr>
        <w:t>Далиня</w:t>
      </w:r>
      <w:proofErr w:type="spellEnd"/>
      <w:r w:rsidR="00A43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14D">
        <w:rPr>
          <w:rFonts w:ascii="Times New Roman" w:hAnsi="Times New Roman" w:cs="Times New Roman"/>
          <w:sz w:val="24"/>
          <w:szCs w:val="24"/>
        </w:rPr>
        <w:t>Миннуровна</w:t>
      </w:r>
      <w:proofErr w:type="spellEnd"/>
    </w:p>
    <w:p w:rsidR="001D6345" w:rsidRPr="00A4314D" w:rsidRDefault="001D6345" w:rsidP="001D6345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адрес:  </w:t>
      </w:r>
      <w:proofErr w:type="spellStart"/>
      <w:r w:rsidR="00A4314D">
        <w:rPr>
          <w:lang w:val="en-US"/>
        </w:rPr>
        <w:t>dalinya</w:t>
      </w:r>
      <w:proofErr w:type="spellEnd"/>
      <w:r w:rsidR="00A4314D" w:rsidRPr="00A4314D">
        <w:t>.81@</w:t>
      </w:r>
      <w:r w:rsidR="00A4314D">
        <w:rPr>
          <w:lang w:val="en-US"/>
        </w:rPr>
        <w:t>mail</w:t>
      </w:r>
      <w:r w:rsidR="00A4314D" w:rsidRPr="00A4314D">
        <w:t>.</w:t>
      </w:r>
      <w:proofErr w:type="spellStart"/>
      <w:r w:rsidR="00A4314D">
        <w:rPr>
          <w:lang w:val="en-US"/>
        </w:rPr>
        <w:t>ru</w:t>
      </w:r>
      <w:proofErr w:type="spellEnd"/>
    </w:p>
    <w:p w:rsidR="001D6345" w:rsidRDefault="001D6345" w:rsidP="001D6345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Сайт: </w:t>
      </w:r>
      <w:r w:rsidR="00A4314D" w:rsidRPr="00A4314D">
        <w:rPr>
          <w:rFonts w:ascii="Times New Roman" w:hAnsi="Times New Roman" w:cs="Times New Roman"/>
          <w:sz w:val="24"/>
          <w:szCs w:val="24"/>
        </w:rPr>
        <w:t>https://edu.tatar.ru/admin/page/simple_page/edit/350645</w:t>
      </w:r>
    </w:p>
    <w:p w:rsidR="001D6345" w:rsidRDefault="001D6345" w:rsidP="001D6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собственности: муниципальная</w:t>
      </w:r>
    </w:p>
    <w:p w:rsidR="001D6345" w:rsidRDefault="001D6345" w:rsidP="001D6345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учреждения:  бюджетное дошкольное образовательное учреждение</w:t>
      </w:r>
    </w:p>
    <w:p w:rsidR="001D6345" w:rsidRPr="00A4314D" w:rsidRDefault="001D6345" w:rsidP="001D6345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Вид учреждения: дет</w:t>
      </w:r>
      <w:r w:rsidR="00A4314D">
        <w:rPr>
          <w:rFonts w:ascii="Times New Roman" w:hAnsi="Times New Roman" w:cs="Times New Roman"/>
          <w:sz w:val="24"/>
          <w:szCs w:val="24"/>
        </w:rPr>
        <w:t xml:space="preserve">ский сад       Категория: </w:t>
      </w:r>
      <w:r w:rsidR="00A4314D" w:rsidRPr="00A4314D">
        <w:rPr>
          <w:rFonts w:ascii="Times New Roman" w:hAnsi="Times New Roman" w:cs="Times New Roman"/>
          <w:sz w:val="24"/>
          <w:szCs w:val="24"/>
        </w:rPr>
        <w:t>4</w:t>
      </w:r>
    </w:p>
    <w:p w:rsidR="001D6345" w:rsidRDefault="001D6345" w:rsidP="001D6345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Учредитель: Исполнительный комитет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1D6345" w:rsidRDefault="001D6345" w:rsidP="001D6345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Учредителя: 422700, Республика Татарстан, Высокогорский район, ст. Высокая Гора, ул. Кооперативная, дом 5. Отношения  между  Учредителем  и Учреждением определяются договором, заключенным между ними в соответствии с законодательством Российской Федерации и Республики Татарстан.</w:t>
      </w:r>
      <w:r w:rsidRPr="00600A73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</w:p>
    <w:p w:rsidR="001D6345" w:rsidRDefault="001D6345" w:rsidP="001D6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осуществляет свою деятельность на основе Федерального Закона «Об образовании в Российской Федерации» от 29.12.2012 № 273-ФЗ (ред. от 30.12.2021)</w:t>
      </w:r>
      <w:r w:rsidRPr="00600A73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«Предоставление дошкольного образования, воспитания и содержание ребенка в муниципальных образовательных учреждениях, реализующих основную общеобразовательную программу дошкольного образования, расположенных на территории Высокогорского  муниципального района Республики Татарстан», Кодекса законов о труде,  лицензии (Государственная лицензия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 и Н РТ: </w:t>
      </w:r>
      <w:r>
        <w:rPr>
          <w:rFonts w:ascii="Times New Roman" w:hAnsi="Times New Roman" w:cs="Times New Roman"/>
          <w:sz w:val="24"/>
          <w:szCs w:val="24"/>
        </w:rPr>
        <w:t>16 Л 01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>
        <w:rPr>
          <w:rFonts w:ascii="Times New Roman" w:hAnsi="Times New Roman" w:cs="Times New Roman"/>
          <w:sz w:val="24"/>
          <w:szCs w:val="24"/>
        </w:rPr>
        <w:t>1580 от 16 октября 2014 г. Срок действия – бессрочно) и Устава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утверждён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Постанов-лением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Исполнительного комитета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Высокогорского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района РТ № 2545 от 27.11.2018г.);  локальных актов.</w:t>
      </w:r>
      <w:proofErr w:type="gramEnd"/>
    </w:p>
    <w:p w:rsidR="001D6345" w:rsidRDefault="001D6345" w:rsidP="001D6345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proofErr w:type="spellStart"/>
      <w:r w:rsidR="00A4314D">
        <w:rPr>
          <w:rFonts w:ascii="Times New Roman" w:hAnsi="Times New Roman" w:cs="Times New Roman"/>
          <w:sz w:val="24"/>
          <w:szCs w:val="24"/>
        </w:rPr>
        <w:t>Чиршинский</w:t>
      </w:r>
      <w:proofErr w:type="spellEnd"/>
      <w:r w:rsidR="00A4314D">
        <w:rPr>
          <w:rFonts w:ascii="Times New Roman" w:hAnsi="Times New Roman" w:cs="Times New Roman"/>
          <w:sz w:val="24"/>
          <w:szCs w:val="24"/>
        </w:rPr>
        <w:t xml:space="preserve"> детский сад «Салават </w:t>
      </w:r>
      <w:proofErr w:type="spellStart"/>
      <w:r w:rsidR="00A4314D">
        <w:rPr>
          <w:rFonts w:ascii="Times New Roman" w:hAnsi="Times New Roman" w:cs="Times New Roman"/>
          <w:sz w:val="24"/>
          <w:szCs w:val="24"/>
        </w:rPr>
        <w:t>купере</w:t>
      </w:r>
      <w:proofErr w:type="spellEnd"/>
      <w:proofErr w:type="gramStart"/>
      <w:r w:rsidR="00A4314D"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ысокогорского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</w:t>
      </w:r>
      <w:r w:rsidR="009318ED">
        <w:rPr>
          <w:rFonts w:ascii="Times New Roman" w:hAnsi="Times New Roman" w:cs="Times New Roman"/>
          <w:sz w:val="24"/>
          <w:szCs w:val="24"/>
        </w:rPr>
        <w:t>блики Татарстан» рассчитан на 15</w:t>
      </w:r>
      <w:r>
        <w:rPr>
          <w:rFonts w:ascii="Times New Roman" w:hAnsi="Times New Roman" w:cs="Times New Roman"/>
          <w:sz w:val="24"/>
          <w:szCs w:val="24"/>
        </w:rPr>
        <w:t xml:space="preserve"> детей (1разновозрастная группа). Направленность груп</w:t>
      </w:r>
      <w:r w:rsidR="00A4314D">
        <w:rPr>
          <w:rFonts w:ascii="Times New Roman" w:hAnsi="Times New Roman" w:cs="Times New Roman"/>
          <w:sz w:val="24"/>
          <w:szCs w:val="24"/>
        </w:rPr>
        <w:t xml:space="preserve">пы – </w:t>
      </w:r>
      <w:proofErr w:type="spellStart"/>
      <w:r w:rsidR="00A4314D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="00A4314D">
        <w:rPr>
          <w:rFonts w:ascii="Times New Roman" w:hAnsi="Times New Roman" w:cs="Times New Roman"/>
          <w:sz w:val="24"/>
          <w:szCs w:val="24"/>
        </w:rPr>
        <w:t xml:space="preserve">   с возмож</w:t>
      </w:r>
      <w:r>
        <w:rPr>
          <w:rFonts w:ascii="Times New Roman" w:hAnsi="Times New Roman" w:cs="Times New Roman"/>
          <w:sz w:val="24"/>
          <w:szCs w:val="24"/>
        </w:rPr>
        <w:t xml:space="preserve">ностью воспитания детей на родном татарском языке. </w:t>
      </w:r>
    </w:p>
    <w:p w:rsidR="001D6345" w:rsidRDefault="009318ED" w:rsidP="001D6345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2021-2022</w:t>
      </w:r>
      <w:r w:rsidR="001D6345">
        <w:rPr>
          <w:rFonts w:ascii="Times New Roman" w:hAnsi="Times New Roman" w:cs="Times New Roman"/>
          <w:sz w:val="24"/>
          <w:szCs w:val="24"/>
        </w:rPr>
        <w:t xml:space="preserve"> учебном году учреждение посеща</w:t>
      </w:r>
      <w:r>
        <w:rPr>
          <w:rFonts w:ascii="Times New Roman" w:hAnsi="Times New Roman" w:cs="Times New Roman"/>
          <w:sz w:val="24"/>
          <w:szCs w:val="24"/>
        </w:rPr>
        <w:t>ло 12</w:t>
      </w:r>
      <w:r w:rsidR="00A4314D">
        <w:rPr>
          <w:rFonts w:ascii="Times New Roman" w:hAnsi="Times New Roman" w:cs="Times New Roman"/>
          <w:sz w:val="24"/>
          <w:szCs w:val="24"/>
        </w:rPr>
        <w:t xml:space="preserve"> детей, выпускников </w:t>
      </w:r>
      <w:r>
        <w:rPr>
          <w:rFonts w:ascii="Times New Roman" w:hAnsi="Times New Roman" w:cs="Times New Roman"/>
          <w:sz w:val="24"/>
          <w:szCs w:val="24"/>
        </w:rPr>
        <w:t>2</w:t>
      </w:r>
      <w:r w:rsidR="001D63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6345" w:rsidRDefault="001D6345" w:rsidP="001D6345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318ED">
        <w:rPr>
          <w:rFonts w:ascii="Times New Roman" w:hAnsi="Times New Roman" w:cs="Times New Roman"/>
          <w:sz w:val="24"/>
          <w:szCs w:val="24"/>
        </w:rPr>
        <w:t xml:space="preserve"> 2022-2023 учебном году детей 8</w:t>
      </w:r>
      <w:r>
        <w:rPr>
          <w:rFonts w:ascii="Times New Roman" w:hAnsi="Times New Roman" w:cs="Times New Roman"/>
          <w:sz w:val="24"/>
          <w:szCs w:val="24"/>
        </w:rPr>
        <w:t>, готовя</w:t>
      </w:r>
      <w:r w:rsidR="009318ED">
        <w:rPr>
          <w:rFonts w:ascii="Times New Roman" w:hAnsi="Times New Roman" w:cs="Times New Roman"/>
          <w:sz w:val="24"/>
          <w:szCs w:val="24"/>
        </w:rPr>
        <w:t>тся к школе 1</w:t>
      </w:r>
      <w:r w:rsidR="00A4314D">
        <w:rPr>
          <w:rFonts w:ascii="Times New Roman" w:hAnsi="Times New Roman" w:cs="Times New Roman"/>
          <w:sz w:val="24"/>
          <w:szCs w:val="24"/>
        </w:rPr>
        <w:t xml:space="preserve">воспитанника. </w:t>
      </w:r>
      <w:r w:rsidR="009318ED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647512">
        <w:rPr>
          <w:rFonts w:ascii="Times New Roman" w:hAnsi="Times New Roman" w:cs="Times New Roman"/>
          <w:sz w:val="24"/>
          <w:szCs w:val="24"/>
        </w:rPr>
        <w:t xml:space="preserve"> детей из </w:t>
      </w:r>
      <w:r w:rsidR="0029005B">
        <w:rPr>
          <w:rFonts w:ascii="Times New Roman" w:hAnsi="Times New Roman" w:cs="Times New Roman"/>
          <w:sz w:val="24"/>
          <w:szCs w:val="24"/>
          <w:lang w:val="tt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7512">
        <w:rPr>
          <w:rFonts w:ascii="Times New Roman" w:hAnsi="Times New Roman" w:cs="Times New Roman"/>
          <w:sz w:val="24"/>
          <w:szCs w:val="24"/>
          <w:lang w:val="tt-RU"/>
        </w:rPr>
        <w:t>детей из</w:t>
      </w:r>
      <w:r>
        <w:rPr>
          <w:rFonts w:ascii="Times New Roman" w:hAnsi="Times New Roman" w:cs="Times New Roman"/>
          <w:sz w:val="24"/>
          <w:szCs w:val="24"/>
        </w:rPr>
        <w:t xml:space="preserve"> многодетных семей. Детей с ОВЗ нет. </w:t>
      </w:r>
    </w:p>
    <w:p w:rsidR="001D6345" w:rsidRDefault="001D6345" w:rsidP="001D6345">
      <w:pPr>
        <w:tabs>
          <w:tab w:val="left" w:pos="6237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дошкольного учреждения – 10,5 часов (7.00-17.30), рабочая неделя – 5 дней.</w:t>
      </w:r>
    </w:p>
    <w:p w:rsidR="001D6345" w:rsidRDefault="001D6345" w:rsidP="001D634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Наше МБДОУ осуществляет:</w:t>
      </w:r>
    </w:p>
    <w:p w:rsidR="001D6345" w:rsidRDefault="001D6345" w:rsidP="001D6345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-предоставление общедоступного бесплатного дошкольного образования в соответствии с действующим законодательством;</w:t>
      </w:r>
    </w:p>
    <w:p w:rsidR="001D6345" w:rsidRDefault="001D6345" w:rsidP="001D6345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-координация внедрения инновационных программ и педагогических технологий в деятельность муниципальных дошкольных образовательных учреждений;</w:t>
      </w:r>
    </w:p>
    <w:p w:rsidR="001D6345" w:rsidRDefault="001D6345" w:rsidP="001D6345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-участие в разработке нормативно-правовой базы деятельности муниципальной системы дошкольного образования;</w:t>
      </w:r>
    </w:p>
    <w:p w:rsidR="001D6345" w:rsidRDefault="001D6345" w:rsidP="001D6345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-организация, координация и контроль деятельности муниципальной системы дошкольного образования;</w:t>
      </w:r>
    </w:p>
    <w:p w:rsidR="001D6345" w:rsidRDefault="001D6345" w:rsidP="001D6345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-организация и координация вопросов текущего содержания ребенка в муниципальных дошкольных образовательных учреждениях.</w:t>
      </w:r>
    </w:p>
    <w:p w:rsidR="001D6345" w:rsidRDefault="001D6345" w:rsidP="001D6345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1D6345" w:rsidRDefault="001D6345" w:rsidP="001D6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647512" w:rsidRDefault="009318ED" w:rsidP="001D6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С 1 января 2022</w:t>
      </w:r>
      <w:r w:rsidR="001D6345">
        <w:rPr>
          <w:rFonts w:ascii="Times New Roman" w:hAnsi="Times New Roman" w:cs="Times New Roman"/>
          <w:sz w:val="24"/>
          <w:szCs w:val="24"/>
        </w:rPr>
        <w:t xml:space="preserve"> года родители платят за присмотр и уход ребёнка в учреждении </w:t>
      </w:r>
      <w:r>
        <w:rPr>
          <w:rFonts w:ascii="Times New Roman" w:hAnsi="Times New Roman" w:cs="Times New Roman"/>
          <w:sz w:val="24"/>
          <w:szCs w:val="24"/>
        </w:rPr>
        <w:t xml:space="preserve">3241,40 </w:t>
      </w:r>
      <w:r w:rsidR="001D6345">
        <w:rPr>
          <w:rFonts w:ascii="Times New Roman" w:hAnsi="Times New Roman" w:cs="Times New Roman"/>
          <w:sz w:val="24"/>
          <w:szCs w:val="24"/>
        </w:rPr>
        <w:t>рублей, неплательщиков нет. Льг</w:t>
      </w:r>
      <w:r>
        <w:rPr>
          <w:rFonts w:ascii="Times New Roman" w:hAnsi="Times New Roman" w:cs="Times New Roman"/>
          <w:sz w:val="24"/>
          <w:szCs w:val="24"/>
        </w:rPr>
        <w:t>отами (платят 50%) пользуются  3</w:t>
      </w:r>
      <w:r w:rsidR="001D6345">
        <w:rPr>
          <w:rFonts w:ascii="Times New Roman" w:hAnsi="Times New Roman" w:cs="Times New Roman"/>
          <w:sz w:val="24"/>
          <w:szCs w:val="24"/>
        </w:rPr>
        <w:t xml:space="preserve"> многодетных семей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(4</w:t>
      </w:r>
      <w:r w:rsidR="001D6345">
        <w:rPr>
          <w:rFonts w:ascii="Times New Roman" w:hAnsi="Times New Roman" w:cs="Times New Roman"/>
          <w:sz w:val="24"/>
          <w:szCs w:val="24"/>
          <w:lang w:val="tt-RU"/>
        </w:rPr>
        <w:t>детей)</w:t>
      </w:r>
      <w:r w:rsidR="001D6345">
        <w:rPr>
          <w:rFonts w:ascii="Times New Roman" w:hAnsi="Times New Roman" w:cs="Times New Roman"/>
          <w:sz w:val="24"/>
          <w:szCs w:val="24"/>
        </w:rPr>
        <w:t>. Все родители (законные представители) получают компенсационные выплаты</w:t>
      </w:r>
    </w:p>
    <w:p w:rsidR="001D6345" w:rsidRPr="008046A6" w:rsidRDefault="001D6345" w:rsidP="001D6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345" w:rsidRDefault="001D6345" w:rsidP="001D6345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показателей деятельности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соответствии  с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1.1. Оценка образовательной деятельности.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в ДОУ строится в соответствии с нормативно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доку-ментами. В учреждении разработана и утверждена основная образовательная программа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дошколь-ного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 соответствии с федеральным государственным образовательным стандартом дошкольного 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Содержание образовательной программы соответствует основным положениям возрастной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психо-логии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дошкольной педагогики; выстроено с учетом принципа интеграции образовательных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облас-тей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Художественно-эстети-ческое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дошколь-ного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социально-экономического развития Российской Федерации, Республики Татарстан, государственной политикой  в сфере образования и осуществляется в соответствии с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1.2. Оценка системы управления организации.</w:t>
      </w:r>
    </w:p>
    <w:p w:rsidR="001D6345" w:rsidRDefault="001D6345" w:rsidP="001D6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ДОУ осуществляется в соответствии с действующим законодательством Российской Федерации с учётом особенностей, установленных  статьей  26 Федерального закона «Об образовании в Российской Федерации» от 29.12.2012 г. № 273-ФЗ </w:t>
      </w:r>
      <w:r>
        <w:rPr>
          <w:rFonts w:ascii="Times New Roman" w:hAnsi="Times New Roman" w:cs="Times New Roman"/>
          <w:sz w:val="24"/>
          <w:szCs w:val="24"/>
        </w:rPr>
        <w:t>(ред. от 30.12.2021)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основе принципов демократии, гласности, гуманизма, общедоступности, приоритета общечеловеческих ценностей, жизни и здоровья человека, гражданственности, свободного развития личности и светского характера образования.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Коллектив ДОУ решает свои задачи в тесном контакте с родителями.</w:t>
      </w:r>
    </w:p>
    <w:p w:rsidR="001D6345" w:rsidRDefault="001D6345" w:rsidP="001D6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Формами самоуправления являются:</w:t>
      </w:r>
    </w:p>
    <w:p w:rsidR="001D6345" w:rsidRDefault="001D6345" w:rsidP="001D6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общее собрание работников Учреждения;</w:t>
      </w:r>
    </w:p>
    <w:p w:rsidR="001D6345" w:rsidRDefault="001D6345" w:rsidP="001D6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педагогический совет.</w:t>
      </w:r>
    </w:p>
    <w:p w:rsidR="001D6345" w:rsidRDefault="001D6345" w:rsidP="001D634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Органы самоуправления, а также профсоюзный комитет ДОУ работает в тесном контакте  с администрацией, общественными организациями и их решения своевременно доводятся до сведения всех сотрудников образовательного учреждения. </w:t>
      </w:r>
    </w:p>
    <w:p w:rsidR="001D6345" w:rsidRDefault="001D6345" w:rsidP="001D634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компетенции общего собрания относится обсуждение проекта коллективного договора и принятия решения о его заключении; решение вопросов о внесении предложений в соответствующие органы о награждении работников учреждения; разработка и принятие  правил </w:t>
      </w:r>
      <w:r>
        <w:rPr>
          <w:rFonts w:ascii="Times New Roman" w:hAnsi="Times New Roman" w:cs="Times New Roman"/>
          <w:sz w:val="24"/>
          <w:szCs w:val="24"/>
        </w:rPr>
        <w:lastRenderedPageBreak/>
        <w:t>внутреннего трудового распорядка, иных локальных нормативных актов, относящихся ко всем работникам учреждения.</w:t>
      </w:r>
    </w:p>
    <w:p w:rsidR="001D6345" w:rsidRDefault="001D6345" w:rsidP="001D6345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Полномочия педагогического совета: рассмотрение образовательных программ учреждения;  определение учебных изданий; анализ качества образовательной деятельности, определения путей его повышения и др.</w:t>
      </w:r>
    </w:p>
    <w:p w:rsidR="001D6345" w:rsidRDefault="001D6345" w:rsidP="001D6345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Непосредственное управление образовательным учреждением осуществляет заведующий, назначенный учредителем.  Учредителем является  Исполнительный комитет Высокогорского муниципального района Республики Татарстан.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Представительным органом работников является действующий в ДОУ (совместно с начальной школой) профессиональный союз работников образования (Профсоюзный комитет).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используются эффективные формы контроля, различные виды мониторинга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управлен-ческий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методический, педагогический,  контроль состояния здоровья детей).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управления в ДОУ обеспечивает оптимальное сочетание традиционных  и современных инновационных тенденций, что позволяет эффективно организовать образовательное пространство ДОУ.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Вывод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Структура и механизм управления   определяют стабильное функционирование ДОУ.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1.3. Оценка содержания и качества подготовки воспитанников.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Согласно требованиям федерального государственного образовательного стандарта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дош-кольного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(далее –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детства  и конец дошкольного детства. Согласно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ориентиры не подлежат непосредственной оценке, в том числе и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Отслеживание эффективности усвоения  основной образовательной программы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воспитан-никами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показало, что показатели развития детей соответствуют их психологическому возрасту. По результатам педагогической диагностики дети показали положительный результат усвоения программного материала – 100 %.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</w:t>
      </w:r>
    </w:p>
    <w:p w:rsidR="001D6345" w:rsidRPr="00124AC7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 в ДОУ осуществляется в соответствии с годовым планированием, с   основной образовательной программой дошкольного образования на основе ФГОС и учебным планом.   Целесообразное использование  новых педагогических технологий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информационно-коммуникативные) позволило повысить уровень освоения детьми образовательной программы ДОУ.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1.4.Оценка организации учебного процесса.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численность воспитанников, осваивающих образовательную программу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="00931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возрасте от </w:t>
      </w:r>
      <w:r w:rsidR="009318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1.5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7 лет.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в ДОУ  осуществляется на татарском языке с позиции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личностно-ориенти-рованной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системы: разностороннее, свободное и творческое развитие каждого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ребён-ка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реализация их природного потенциала,  обеспечение комфортных, бесконфликтных и безопасных условий развития воспитанников.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Воспитательно-образовательная работа организуется в соответствии с Образовательной программой.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организуется с 1 сентября по 31 мая   согласно ОД,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начале учебного года. 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в группе организуется  по перспективному планированию, разработанному воспитателем ДОУ,  содержание перспективного плана соответствует учебному плану.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продолжительность   образовательной деятельности устанавливаются в соответствии с санитарно-гигиеническими  нормами и требованиями, регламентируются учебным планом.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циклограммы  образовательной деятельности  соблюдены перерывы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продолжитель-ностью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10 минут для физкультурных минуток, двигательных пауз. В комплексы педагог включает корригирующие упражнения на осанку, зрение, плоскостопие, дыхательные упражнения.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 разрабатывается и утверждается  ежегодный план воспитательно-образовательной работы. План разрабатывается с учетом анализа предыдущей деятельности,  включает все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необхо-димые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разделы, что позволяет ДОУ постоянно осваивать новый уровень развития.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ходом и результатами воспитательно-образовательной работы с детьми во всех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возраст-ных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подгруппах ДОУ осуществляется целенаправленно, носит системный характер.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1.5. Оценка кадрового обеспечения.</w:t>
      </w:r>
    </w:p>
    <w:p w:rsidR="001D6345" w:rsidRDefault="001D6345" w:rsidP="001D6345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сотрудников – 4 человека: заведующий, воспитатель, младший воспит</w:t>
      </w:r>
      <w:r w:rsidR="00647512">
        <w:rPr>
          <w:rFonts w:ascii="Times New Roman" w:hAnsi="Times New Roman" w:cs="Times New Roman"/>
          <w:sz w:val="24"/>
          <w:szCs w:val="24"/>
        </w:rPr>
        <w:t>атель, повар</w:t>
      </w:r>
      <w:proofErr w:type="gramStart"/>
      <w:r w:rsidR="00706DF7">
        <w:rPr>
          <w:rFonts w:ascii="Times New Roman" w:hAnsi="Times New Roman" w:cs="Times New Roman"/>
          <w:sz w:val="24"/>
          <w:szCs w:val="24"/>
          <w:lang w:val="tt-RU"/>
        </w:rPr>
        <w:t>,с</w:t>
      </w:r>
      <w:proofErr w:type="gramEnd"/>
      <w:r w:rsidR="00706DF7">
        <w:rPr>
          <w:rFonts w:ascii="Times New Roman" w:hAnsi="Times New Roman" w:cs="Times New Roman"/>
          <w:sz w:val="24"/>
          <w:szCs w:val="24"/>
          <w:lang w:val="tt-RU"/>
        </w:rPr>
        <w:t>торо</w:t>
      </w:r>
      <w:r w:rsidR="00706DF7">
        <w:rPr>
          <w:rFonts w:ascii="Times New Roman" w:hAnsi="Times New Roman" w:cs="Times New Roman"/>
          <w:sz w:val="24"/>
          <w:szCs w:val="24"/>
        </w:rPr>
        <w:t>ж</w:t>
      </w:r>
      <w:r w:rsidR="00647512">
        <w:rPr>
          <w:rFonts w:ascii="Times New Roman" w:hAnsi="Times New Roman" w:cs="Times New Roman"/>
          <w:sz w:val="24"/>
          <w:szCs w:val="24"/>
        </w:rPr>
        <w:t xml:space="preserve">; штатных единиц – </w:t>
      </w:r>
      <w:r w:rsidR="00647512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9318ED">
        <w:rPr>
          <w:rFonts w:ascii="Times New Roman" w:hAnsi="Times New Roman" w:cs="Times New Roman"/>
          <w:sz w:val="24"/>
          <w:szCs w:val="24"/>
        </w:rPr>
        <w:t xml:space="preserve">,25. На повара </w:t>
      </w:r>
      <w:r>
        <w:rPr>
          <w:rFonts w:ascii="Times New Roman" w:hAnsi="Times New Roman" w:cs="Times New Roman"/>
          <w:sz w:val="24"/>
          <w:szCs w:val="24"/>
        </w:rPr>
        <w:t>возложены обязанности машиниста по стирке белья н</w:t>
      </w:r>
      <w:r w:rsidR="009318ED">
        <w:rPr>
          <w:rFonts w:ascii="Times New Roman" w:hAnsi="Times New Roman" w:cs="Times New Roman"/>
          <w:sz w:val="24"/>
          <w:szCs w:val="24"/>
        </w:rPr>
        <w:t>а 0,25 ставки. Из сотрудников 100</w:t>
      </w:r>
      <w:r>
        <w:rPr>
          <w:rFonts w:ascii="Times New Roman" w:hAnsi="Times New Roman" w:cs="Times New Roman"/>
          <w:sz w:val="24"/>
          <w:szCs w:val="24"/>
        </w:rPr>
        <w:t>% имеют высшее педагогическое образовани</w:t>
      </w:r>
      <w:r w:rsidR="00647512">
        <w:rPr>
          <w:rFonts w:ascii="Times New Roman" w:hAnsi="Times New Roman" w:cs="Times New Roman"/>
          <w:sz w:val="24"/>
          <w:szCs w:val="24"/>
        </w:rPr>
        <w:t xml:space="preserve">е. Стаж работы воспитателя  - </w:t>
      </w:r>
      <w:r w:rsidR="00647512">
        <w:rPr>
          <w:rFonts w:ascii="Times New Roman" w:hAnsi="Times New Roman" w:cs="Times New Roman"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sz w:val="24"/>
          <w:szCs w:val="24"/>
        </w:rPr>
        <w:t>года. Во</w:t>
      </w:r>
      <w:r w:rsidR="00647512">
        <w:rPr>
          <w:rFonts w:ascii="Times New Roman" w:hAnsi="Times New Roman" w:cs="Times New Roman"/>
          <w:sz w:val="24"/>
          <w:szCs w:val="24"/>
        </w:rPr>
        <w:t>зрастной ценз сотрудников: от</w:t>
      </w:r>
      <w:r w:rsidR="00647512">
        <w:rPr>
          <w:rFonts w:ascii="Times New Roman" w:hAnsi="Times New Roman" w:cs="Times New Roman"/>
          <w:sz w:val="24"/>
          <w:szCs w:val="24"/>
          <w:lang w:val="tt-RU"/>
        </w:rPr>
        <w:t>25</w:t>
      </w:r>
      <w:r w:rsidR="00647512">
        <w:rPr>
          <w:rFonts w:ascii="Times New Roman" w:hAnsi="Times New Roman" w:cs="Times New Roman"/>
          <w:sz w:val="24"/>
          <w:szCs w:val="24"/>
        </w:rPr>
        <w:t xml:space="preserve"> до </w:t>
      </w:r>
      <w:r w:rsidR="00647512">
        <w:rPr>
          <w:rFonts w:ascii="Times New Roman" w:hAnsi="Times New Roman" w:cs="Times New Roman"/>
          <w:sz w:val="24"/>
          <w:szCs w:val="24"/>
          <w:lang w:val="tt-RU"/>
        </w:rPr>
        <w:t>30</w:t>
      </w:r>
      <w:r w:rsidR="00647512">
        <w:rPr>
          <w:rFonts w:ascii="Times New Roman" w:hAnsi="Times New Roman" w:cs="Times New Roman"/>
          <w:sz w:val="24"/>
          <w:szCs w:val="24"/>
        </w:rPr>
        <w:t xml:space="preserve"> лет – 1; от </w:t>
      </w:r>
      <w:r w:rsidR="00647512">
        <w:rPr>
          <w:rFonts w:ascii="Times New Roman" w:hAnsi="Times New Roman" w:cs="Times New Roman"/>
          <w:sz w:val="24"/>
          <w:szCs w:val="24"/>
          <w:lang w:val="tt-RU"/>
        </w:rPr>
        <w:t>30-40</w:t>
      </w:r>
      <w:r w:rsidR="00647512">
        <w:rPr>
          <w:rFonts w:ascii="Times New Roman" w:hAnsi="Times New Roman" w:cs="Times New Roman"/>
          <w:sz w:val="24"/>
          <w:szCs w:val="24"/>
        </w:rPr>
        <w:t xml:space="preserve">– </w:t>
      </w:r>
      <w:r w:rsidR="00647512">
        <w:rPr>
          <w:rFonts w:ascii="Times New Roman" w:hAnsi="Times New Roman" w:cs="Times New Roman"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D6345" w:rsidRDefault="001D6345" w:rsidP="001D6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Соотношение воспитанников, приходящихся на 1 взрослого:</w:t>
      </w:r>
    </w:p>
    <w:p w:rsidR="001D6345" w:rsidRDefault="001D6345" w:rsidP="001D6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воспитанники/педагоги – на одного педагога  приходится 11 воспитанников;</w:t>
      </w:r>
    </w:p>
    <w:p w:rsidR="001D6345" w:rsidRDefault="001D6345" w:rsidP="001D6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воспитанники/все сотрудники – на одного сотрудника  приходится по 2,75 воспитанника.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Вывод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:   </w:t>
      </w:r>
      <w:r>
        <w:rPr>
          <w:rFonts w:ascii="Times New Roman" w:hAnsi="Times New Roman" w:cs="Times New Roman"/>
          <w:sz w:val="24"/>
          <w:szCs w:val="24"/>
        </w:rPr>
        <w:t xml:space="preserve">Наш коллектив отличается стабильностью,  все сотрудники  владеют двумя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государствен-ными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языками.  Вакансий в учреждении нет.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Сотрудники обладают основными компетенциями, необходимыми для создания условий развития детей в соответствии с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1.6. Оценка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методического обеспечения.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образовательного процесса ДОУ включает: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1.Программное обеспечение ноутбука позволяет работать с текстовыми редакторами, с Интернет ресурсами;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 целью взаимодействия  между участниками образовательного процесса (педагог, родители, дети) обновляется содержание сайта ДОУ, на котором размещена информация, определённая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законо-дательством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условиях пандемии общение с родителями в основном осуществлялось через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платформу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  электронная почта.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Информационное обеспечение существенно облегчает процесс документооборота,  делает образовательный процесс 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1.7. Оценка материально – технической базы.</w:t>
      </w:r>
    </w:p>
    <w:p w:rsidR="001D6345" w:rsidRDefault="00647512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Чирш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Салават купере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здания – 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30.1</w:t>
      </w:r>
      <w:r w:rsidR="001D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  Здание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бревенчетое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одноэтаңное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19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постройки</w:t>
      </w:r>
      <w:proofErr w:type="gramStart"/>
      <w:r w:rsidR="001D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</w:p>
    <w:p w:rsidR="001D6345" w:rsidRDefault="001D6345" w:rsidP="001D634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</w:t>
      </w:r>
      <w:r w:rsidR="0064751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садика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ограждённую территорию с озеленением, имеется наружное электрическое освещение. Здание обеспечено всеми видами инженерных коммуникаций: водоснабжением, отоплением от собственной газовой котельной, канализацией.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345" w:rsidRDefault="001D6345" w:rsidP="001D6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территории много цветочных клумб. Необходимый спортивный инвентарь и оборудование на игровой площадке (горки, песочница, машины и т.д.) </w:t>
      </w:r>
    </w:p>
    <w:p w:rsidR="001D6345" w:rsidRDefault="001D6345" w:rsidP="001D6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Фонда поддержки учреждения нет, нет и спонсорской помощи.   </w:t>
      </w:r>
    </w:p>
    <w:p w:rsidR="001D6345" w:rsidRDefault="001D6345" w:rsidP="001D6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Дополнительные платные услуги в ДОУ не оказываются. </w:t>
      </w:r>
    </w:p>
    <w:p w:rsidR="001D6345" w:rsidRDefault="001D6345" w:rsidP="001D634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Интерьер детского сада оформлен с учётом современного дизайна: стендами, фотографиями, отражающими жизнь детей в детском саду, также детскими  рисунками, поделками.</w:t>
      </w:r>
    </w:p>
    <w:p w:rsidR="001D6345" w:rsidRDefault="001D6345" w:rsidP="001D634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создана соответствующая  возрасту предметно–развивающая среда, выделены игровые и предметные зоны для выбора деятельности по интересам и желаниям детей.</w:t>
      </w:r>
    </w:p>
    <w:p w:rsidR="001D6345" w:rsidRDefault="001D6345" w:rsidP="001D634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  созданы все необходимые условия для обеспечения безопасности воспитанников и сотрудников. Территория огорожена забором, здание оборудовано автоматической пожарной сигнализацией, кнопкой тревожной сигнализации, видеонаблюдением.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повторный, что позволяет персоналу владеть знаниями по охране труда и технике безопасности, правилами пожарной безопасности, по действиям в чрезвычайных ситуациях.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воспитанниками ДОУ проводятся беседы по технике безопасности, игры по охране здоровья, направленные на воспитание у детей сознательного отношения к своему здоровью и жизни, тренировочные эвакуации по годовому плану. 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уголке для родителей размещается информация о детских заболеваниях, мерах предупреждения, профилактических мероприятиях по детскому дорожно-транспортному и бытовому травматизму. 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все  образовательные учреждения, наше МБДОУ получает  бюджетное нормативное финансирование, которое распределяется следующим образом: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-заработная плата сотрудников;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-расходы на коммунальные платежи и содержание здания;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питания детей.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Вывод:</w:t>
      </w:r>
      <w:r w:rsidR="009318E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учреждение планомерно работало над укреплением материально-технической базы с целью охраны жизни и здоровья  детей и сотрудников.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1.8. Функционирование  внутренней системы оценки качества образования.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проводятся: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внешняя оценка воспитательно-образовательной деятельности (родителями);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-внутренняя оценка (мониторинг). 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Цель контроля: оптимизация и координация работы  ДОУ для обеспечения качества образовательного процесса.  В ДОУ используются эффективные формы контроля: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  различные виды мониторинга;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  контроль состояния здоровья детей;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  социологические исследования семей.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 ДОУ направлен на следующие объекты: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―   охрана  и укрепление здоровья воспитанников,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―   воспитательно-образовательный процесс,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―   кадры,  аттестация, повышение квалификации,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―   взаимодействие с социумом,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―   административно-хозяйственная и финансовая деятельность,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―   питание детей,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―   техника безопасности и охрана труда работников  и жизни воспитанников.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контроля рассматриваются на общих собраниях работников,  во время инструктажей.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тестов, анкет, бесед изучается уровень педагогической компетентности родителей, их взгляды на воспитание детей, их запросы, желания,  потребность родителей в дополнительных образовательных услугах. Периодически изучая уровень удовлетворенности родителей работой ДОУ, корректируются направления сотрудничества с ними.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 проводится анкетирование родителей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на разные темы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целью: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выявления  удовлетворенности родителей образовательной работой;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изучения отношения родителей к работе ДОУ;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выявление сильных и слабых сторон работы ДОУ и др.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 показывают: все родители считают работу ДОУ удовлетворительной, их полностью удовлетворяют условия воспитательно-образовательной работы, присмотра и ухода, режим пребывания ребенка в учреждении, питание.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оценка осуществляется мониторингом, контрольными мероприятиями.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 внутренней оценки качества образования функционирует в соответствии с требованиями  действующего законодательства.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медицинского обеспечения образовательного процесса.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обслуживание детей   осуществляется на основе договора с  «Высокогорская ЦРБ».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Оздоровительная работа в ДОУ проводится на основе нормативно – правовых документов: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ФЗ № 52 «О санитарно-эпидемиологическом благополучии населения».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действующие СанПиН.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создан  комплекс гигиенических,  психолого-педагогических  и  физкультурно-оздорови-тельных  системных  мер,  обеспечивающих  ребенку  психическое и  физическое  благополучие,  комфортную  моральную  и  бытовую  среду.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На физкультурных занятиях осуществляется индивидуально-дифференцированный подход к детям — при определении нагрузок учитывается уровень физической подготовки и здоровья. Систематически проводятся: утренняя гимнастика, закаливание, подвижные игры на прогулке, физкультминутки на занятиях, физкультурные праздники и развлечения.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роль в пропаганде здорового образа жизни  отводится работе с родителями.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обслуживание воспитанников проводится по трем  направлениям: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оздоровительная работа;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лечебно-профилактическая  работа;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организационно-методическая работа.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осенне-зимний период осуществляются мероприятия по подготовке детского организма к сезонным инфекциям (противогриппозная профилактика, прививка против гриппа). Детский контингент ДОУ на 80% привит согласно возрастным и индивидуальным особенностям, плану-графику прививок. 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 проводились консультации,  оформлялись стенды с материалами на тему профилактики и предотвращения инфекционных заболеваний.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медицинское обеспечение образовательного процесса функционирует в соответствии с требованиями  действующего законодательства.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1.10 Оценка условий для организации питания.</w:t>
      </w:r>
    </w:p>
    <w:p w:rsidR="001D6345" w:rsidRDefault="001D6345" w:rsidP="001D6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Наше учреждение обеспечивает воспитанникам четырехразовое сбалансированное и рациональное питание в соответствии с их возрастом, временем пребывания в дошкольном учреждении по нормам, утвержденным действующим законодательством (завтрак, 2-ой завтрак, обед, полдник). </w:t>
      </w:r>
    </w:p>
    <w:p w:rsidR="001D6345" w:rsidRDefault="001D6345" w:rsidP="001D6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 десятидневное меню, собраны технологические карты приготовления блюд.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качеством питания, разнообразием  блюд, закладкой продуктов,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осуществляется  администрацией дошкольного учреждения.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продукты сопровождаются сертификатами  качества.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 оснащён всем необходимым для приготовления пищи оборудованием и уборочным инвентарём. Блюда готовятся в соответствии с санитарно-гигиеническими требованиями и нормами.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 систематически 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правильностью обработки продуктов,  закладкой, выходом блюд, вкусовыми качествами пищи.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Информация о питании детей доводится до родителей, меню размещается и на официальном сайте учреждения.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января 2019 года питание детей осуществляет «Департамент продовольствия и социального питания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азани».</w:t>
      </w:r>
    </w:p>
    <w:p w:rsidR="001D6345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питания созданы.</w:t>
      </w:r>
    </w:p>
    <w:p w:rsidR="001D6345" w:rsidRPr="00655711" w:rsidRDefault="001D6345" w:rsidP="001D63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345" w:rsidRPr="007C7203" w:rsidRDefault="001D6345" w:rsidP="001D63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C7203">
        <w:rPr>
          <w:rFonts w:ascii="Times New Roman" w:hAnsi="Times New Roman" w:cs="Times New Roman"/>
        </w:rPr>
        <w:t>Аналитический отчё</w:t>
      </w:r>
      <w:r w:rsidR="00EA5158">
        <w:rPr>
          <w:rFonts w:ascii="Times New Roman" w:hAnsi="Times New Roman" w:cs="Times New Roman"/>
        </w:rPr>
        <w:t>т воспитателя МБДОУ «</w:t>
      </w:r>
      <w:r w:rsidR="00EA5158">
        <w:rPr>
          <w:rFonts w:ascii="Times New Roman" w:hAnsi="Times New Roman" w:cs="Times New Roman"/>
          <w:lang w:val="tt-RU"/>
        </w:rPr>
        <w:t>Чирш</w:t>
      </w:r>
      <w:proofErr w:type="spellStart"/>
      <w:r w:rsidRPr="007C7203">
        <w:rPr>
          <w:rFonts w:ascii="Times New Roman" w:hAnsi="Times New Roman" w:cs="Times New Roman"/>
        </w:rPr>
        <w:t>инский</w:t>
      </w:r>
      <w:proofErr w:type="spellEnd"/>
      <w:r w:rsidRPr="007C7203">
        <w:rPr>
          <w:rFonts w:ascii="Times New Roman" w:hAnsi="Times New Roman" w:cs="Times New Roman"/>
        </w:rPr>
        <w:t xml:space="preserve"> детский сад</w:t>
      </w:r>
    </w:p>
    <w:p w:rsidR="001D6345" w:rsidRPr="0073490F" w:rsidRDefault="00A037B4" w:rsidP="001D6345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lang w:val="tt-RU"/>
        </w:rPr>
        <w:t>“С</w:t>
      </w:r>
      <w:r w:rsidR="00EA5158">
        <w:rPr>
          <w:rFonts w:ascii="Times New Roman" w:hAnsi="Times New Roman" w:cs="Times New Roman"/>
          <w:lang w:val="tt-RU"/>
        </w:rPr>
        <w:t>алават купере</w:t>
      </w:r>
      <w:r w:rsidR="001D6345" w:rsidRPr="007C7203">
        <w:rPr>
          <w:rFonts w:ascii="Times New Roman" w:hAnsi="Times New Roman" w:cs="Times New Roman"/>
        </w:rPr>
        <w:t xml:space="preserve">» </w:t>
      </w:r>
      <w:proofErr w:type="spellStart"/>
      <w:r w:rsidR="001D6345" w:rsidRPr="007C7203">
        <w:rPr>
          <w:rFonts w:ascii="Times New Roman" w:hAnsi="Times New Roman" w:cs="Times New Roman"/>
        </w:rPr>
        <w:t>Высокогорского</w:t>
      </w:r>
      <w:proofErr w:type="spellEnd"/>
      <w:r w:rsidR="001D6345" w:rsidRPr="007C7203">
        <w:rPr>
          <w:rFonts w:ascii="Times New Roman" w:hAnsi="Times New Roman" w:cs="Times New Roman"/>
        </w:rPr>
        <w:t xml:space="preserve"> муниципального района РТ» за </w:t>
      </w:r>
      <w:r w:rsidR="009318ED">
        <w:rPr>
          <w:rFonts w:ascii="Times New Roman" w:hAnsi="Times New Roman" w:cs="Times New Roman"/>
        </w:rPr>
        <w:t>2022</w:t>
      </w:r>
      <w:r w:rsidR="001D6345">
        <w:rPr>
          <w:rFonts w:ascii="Times New Roman" w:hAnsi="Times New Roman" w:cs="Times New Roman"/>
        </w:rPr>
        <w:t xml:space="preserve"> </w:t>
      </w:r>
      <w:r w:rsidR="001D6345" w:rsidRPr="007C7203">
        <w:rPr>
          <w:rFonts w:ascii="Times New Roman" w:hAnsi="Times New Roman" w:cs="Times New Roman"/>
        </w:rPr>
        <w:t xml:space="preserve"> год.</w:t>
      </w:r>
    </w:p>
    <w:p w:rsidR="001D6345" w:rsidRPr="007C7203" w:rsidRDefault="001D6345" w:rsidP="001D6345">
      <w:pPr>
        <w:spacing w:after="0" w:line="240" w:lineRule="auto"/>
        <w:rPr>
          <w:rFonts w:ascii="Times New Roman" w:hAnsi="Times New Roman" w:cs="Times New Roman"/>
          <w:iCs/>
          <w:u w:val="single"/>
        </w:rPr>
      </w:pPr>
      <w:r w:rsidRPr="007C7203">
        <w:rPr>
          <w:rFonts w:ascii="Times New Roman" w:hAnsi="Times New Roman" w:cs="Times New Roman"/>
          <w:iCs/>
        </w:rPr>
        <w:t xml:space="preserve">       </w:t>
      </w:r>
      <w:r w:rsidRPr="007C7203">
        <w:rPr>
          <w:rFonts w:ascii="Times New Roman" w:hAnsi="Times New Roman" w:cs="Times New Roman"/>
          <w:iCs/>
          <w:u w:val="single"/>
        </w:rPr>
        <w:t xml:space="preserve"> 1 раздел    </w:t>
      </w:r>
      <w:r w:rsidRPr="007C7203">
        <w:rPr>
          <w:rFonts w:ascii="Times New Roman" w:hAnsi="Times New Roman" w:cs="Times New Roman"/>
          <w:iCs/>
        </w:rPr>
        <w:t>Общая информация</w:t>
      </w:r>
    </w:p>
    <w:p w:rsidR="001D6345" w:rsidRPr="00A037B4" w:rsidRDefault="001D6345" w:rsidP="001D6345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73490F">
        <w:rPr>
          <w:rFonts w:ascii="Times New Roman" w:hAnsi="Times New Roman" w:cs="Times New Roman"/>
        </w:rPr>
        <w:t xml:space="preserve">Воспитатель МБДОУ </w:t>
      </w:r>
      <w:r w:rsidR="00EA5158">
        <w:rPr>
          <w:rFonts w:ascii="Times New Roman" w:hAnsi="Times New Roman" w:cs="Times New Roman"/>
        </w:rPr>
        <w:t>«</w:t>
      </w:r>
      <w:r w:rsidR="00EA5158">
        <w:rPr>
          <w:rFonts w:ascii="Times New Roman" w:hAnsi="Times New Roman" w:cs="Times New Roman"/>
          <w:lang w:val="tt-RU"/>
        </w:rPr>
        <w:t>Чирш</w:t>
      </w:r>
      <w:proofErr w:type="spellStart"/>
      <w:r w:rsidR="00EA5158">
        <w:rPr>
          <w:rFonts w:ascii="Times New Roman" w:hAnsi="Times New Roman" w:cs="Times New Roman"/>
        </w:rPr>
        <w:t>инский</w:t>
      </w:r>
      <w:proofErr w:type="spellEnd"/>
      <w:r w:rsidR="00EA5158">
        <w:rPr>
          <w:rFonts w:ascii="Times New Roman" w:hAnsi="Times New Roman" w:cs="Times New Roman"/>
        </w:rPr>
        <w:t xml:space="preserve"> детский сад «</w:t>
      </w:r>
      <w:r w:rsidR="00EA5158">
        <w:rPr>
          <w:rFonts w:ascii="Times New Roman" w:hAnsi="Times New Roman" w:cs="Times New Roman"/>
          <w:lang w:val="tt-RU"/>
        </w:rPr>
        <w:t>Салават купере</w:t>
      </w:r>
      <w:r w:rsidRPr="0073490F">
        <w:rPr>
          <w:rFonts w:ascii="Times New Roman" w:hAnsi="Times New Roman" w:cs="Times New Roman"/>
        </w:rPr>
        <w:t xml:space="preserve">» </w:t>
      </w:r>
      <w:proofErr w:type="spellStart"/>
      <w:r w:rsidRPr="0073490F">
        <w:rPr>
          <w:rFonts w:ascii="Times New Roman" w:hAnsi="Times New Roman" w:cs="Times New Roman"/>
        </w:rPr>
        <w:t>Высокогорского</w:t>
      </w:r>
      <w:proofErr w:type="spellEnd"/>
      <w:r w:rsidRPr="0073490F">
        <w:rPr>
          <w:rFonts w:ascii="Times New Roman" w:hAnsi="Times New Roman" w:cs="Times New Roman"/>
        </w:rPr>
        <w:t xml:space="preserve"> муниципального района РТ</w:t>
      </w:r>
      <w:r w:rsidR="00A037B4">
        <w:rPr>
          <w:rFonts w:ascii="Times New Roman" w:hAnsi="Times New Roman" w:cs="Times New Roman"/>
        </w:rPr>
        <w:t xml:space="preserve">»  </w:t>
      </w:r>
      <w:r w:rsidR="009318ED">
        <w:rPr>
          <w:rFonts w:ascii="Times New Roman" w:hAnsi="Times New Roman" w:cs="Times New Roman"/>
          <w:lang w:val="tt-RU"/>
        </w:rPr>
        <w:t>галиуллина Алсу Муннировна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</w:rPr>
      </w:pPr>
      <w:r w:rsidRPr="0073490F">
        <w:rPr>
          <w:rFonts w:ascii="Times New Roman" w:hAnsi="Times New Roman" w:cs="Times New Roman"/>
        </w:rPr>
        <w:t>Общ</w:t>
      </w:r>
      <w:r w:rsidR="009318ED">
        <w:rPr>
          <w:rFonts w:ascii="Times New Roman" w:hAnsi="Times New Roman" w:cs="Times New Roman"/>
        </w:rPr>
        <w:t>ий педагогический стаж работы 1.6</w:t>
      </w:r>
      <w:r w:rsidRPr="0073490F">
        <w:rPr>
          <w:rFonts w:ascii="Times New Roman" w:hAnsi="Times New Roman" w:cs="Times New Roman"/>
        </w:rPr>
        <w:t>года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</w:rPr>
      </w:pPr>
      <w:r w:rsidRPr="0073490F">
        <w:rPr>
          <w:rFonts w:ascii="Times New Roman" w:hAnsi="Times New Roman" w:cs="Times New Roman"/>
        </w:rPr>
        <w:t>В должн</w:t>
      </w:r>
      <w:r w:rsidR="009318ED">
        <w:rPr>
          <w:rFonts w:ascii="Times New Roman" w:hAnsi="Times New Roman" w:cs="Times New Roman"/>
        </w:rPr>
        <w:t>ости воспитателя</w:t>
      </w:r>
      <w:proofErr w:type="gramStart"/>
      <w:r w:rsidR="009318ED">
        <w:rPr>
          <w:rFonts w:ascii="Times New Roman" w:hAnsi="Times New Roman" w:cs="Times New Roman"/>
        </w:rPr>
        <w:t>1</w:t>
      </w:r>
      <w:proofErr w:type="gramEnd"/>
      <w:r w:rsidR="009318ED">
        <w:rPr>
          <w:rFonts w:ascii="Times New Roman" w:hAnsi="Times New Roman" w:cs="Times New Roman"/>
        </w:rPr>
        <w:t xml:space="preserve">.6 </w:t>
      </w:r>
      <w:r>
        <w:rPr>
          <w:rFonts w:ascii="Times New Roman" w:hAnsi="Times New Roman" w:cs="Times New Roman"/>
        </w:rPr>
        <w:t>лет</w:t>
      </w:r>
      <w:r w:rsidRPr="0073490F">
        <w:rPr>
          <w:rFonts w:ascii="Times New Roman" w:hAnsi="Times New Roman" w:cs="Times New Roman"/>
        </w:rPr>
        <w:t>.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73490F">
        <w:rPr>
          <w:rFonts w:ascii="Times New Roman" w:hAnsi="Times New Roman" w:cs="Times New Roman"/>
        </w:rPr>
        <w:t xml:space="preserve">Работаю в разновозрастной группе </w:t>
      </w:r>
      <w:r w:rsidRPr="0073490F">
        <w:rPr>
          <w:rFonts w:ascii="Times New Roman" w:hAnsi="Times New Roman" w:cs="Times New Roman"/>
          <w:lang w:eastAsia="ru-RU"/>
        </w:rPr>
        <w:t xml:space="preserve">по основной общеобразовательной программе </w:t>
      </w:r>
      <w:r w:rsidRPr="007349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образовательной </w:t>
      </w:r>
      <w:proofErr w:type="spellStart"/>
      <w:proofErr w:type="gramStart"/>
      <w:r>
        <w:rPr>
          <w:rFonts w:ascii="Times New Roman" w:hAnsi="Times New Roman"/>
        </w:rPr>
        <w:t>прог-рамме</w:t>
      </w:r>
      <w:proofErr w:type="spellEnd"/>
      <w:proofErr w:type="gramEnd"/>
      <w:r>
        <w:rPr>
          <w:rFonts w:ascii="Times New Roman" w:hAnsi="Times New Roman"/>
        </w:rPr>
        <w:t xml:space="preserve"> дошкольного образования, разработанной</w:t>
      </w:r>
      <w:r w:rsidRPr="0073490F">
        <w:rPr>
          <w:rFonts w:ascii="Times New Roman" w:hAnsi="Times New Roman"/>
        </w:rPr>
        <w:t xml:space="preserve"> в соответствии </w:t>
      </w:r>
      <w:proofErr w:type="spellStart"/>
      <w:r w:rsidRPr="0073490F">
        <w:rPr>
          <w:rFonts w:ascii="Times New Roman" w:hAnsi="Times New Roman"/>
        </w:rPr>
        <w:t>c</w:t>
      </w:r>
      <w:proofErr w:type="spellEnd"/>
      <w:r w:rsidRPr="0073490F">
        <w:rPr>
          <w:rFonts w:ascii="Times New Roman" w:hAnsi="Times New Roman"/>
        </w:rPr>
        <w:t xml:space="preserve"> Федеральным государственным </w:t>
      </w:r>
      <w:proofErr w:type="spellStart"/>
      <w:r w:rsidRPr="0073490F">
        <w:rPr>
          <w:rFonts w:ascii="Times New Roman" w:hAnsi="Times New Roman"/>
        </w:rPr>
        <w:t>образо</w:t>
      </w:r>
      <w:r>
        <w:rPr>
          <w:rFonts w:ascii="Times New Roman" w:hAnsi="Times New Roman"/>
        </w:rPr>
        <w:t>-</w:t>
      </w:r>
      <w:r w:rsidRPr="0073490F">
        <w:rPr>
          <w:rFonts w:ascii="Times New Roman" w:hAnsi="Times New Roman"/>
        </w:rPr>
        <w:t>вательным</w:t>
      </w:r>
      <w:proofErr w:type="spellEnd"/>
      <w:r w:rsidRPr="0073490F">
        <w:rPr>
          <w:rFonts w:ascii="Times New Roman" w:hAnsi="Times New Roman"/>
        </w:rPr>
        <w:t xml:space="preserve"> стандартом дошкольного образования и в соответствии с основной образовательной программой дошкольного образования «От рождения до школы» под редакцией </w:t>
      </w:r>
      <w:proofErr w:type="spellStart"/>
      <w:r w:rsidRPr="0073490F">
        <w:rPr>
          <w:rFonts w:ascii="Times New Roman" w:hAnsi="Times New Roman"/>
        </w:rPr>
        <w:t>Н.Е.Вераксы</w:t>
      </w:r>
      <w:proofErr w:type="spellEnd"/>
      <w:r w:rsidRPr="0073490F">
        <w:rPr>
          <w:rFonts w:ascii="Times New Roman" w:hAnsi="Times New Roman"/>
        </w:rPr>
        <w:t>, Т.С.Комаровой, М.А.Васильевой</w:t>
      </w:r>
      <w:r w:rsidRPr="0073490F">
        <w:rPr>
          <w:rFonts w:ascii="Times New Roman" w:hAnsi="Times New Roman" w:cs="Times New Roman"/>
          <w:lang w:eastAsia="ru-RU"/>
        </w:rPr>
        <w:t>.</w:t>
      </w:r>
      <w:r w:rsidRPr="0073490F">
        <w:rPr>
          <w:rFonts w:ascii="Times New Roman" w:hAnsi="Times New Roman" w:cs="Times New Roman"/>
          <w:lang w:eastAsia="ru-RU"/>
        </w:rPr>
        <w:br/>
        <w:t>Программа предусматривает решение образовательных задач в совместной деятельности взрослого и детей, самостоятельной деятельности детей не только в рамках образовательной деятельности, но и в режимных моментах в соответствии со спецификой дошкольного образования.</w:t>
      </w:r>
      <w:r w:rsidRPr="0073490F">
        <w:rPr>
          <w:rFonts w:ascii="Times New Roman" w:hAnsi="Times New Roman" w:cs="Times New Roman"/>
          <w:lang w:eastAsia="ru-RU"/>
        </w:rPr>
        <w:br/>
      </w:r>
      <w:r w:rsidRPr="0073490F">
        <w:rPr>
          <w:rFonts w:ascii="Times New Roman" w:hAnsi="Times New Roman" w:cs="Times New Roman"/>
          <w:bCs/>
          <w:lang w:eastAsia="ru-RU"/>
        </w:rPr>
        <w:t>Ведущими целями ДОУ являются:</w:t>
      </w:r>
      <w:r w:rsidRPr="0073490F">
        <w:rPr>
          <w:rFonts w:ascii="Times New Roman" w:hAnsi="Times New Roman" w:cs="Times New Roman"/>
          <w:lang w:eastAsia="ru-RU"/>
        </w:rPr>
        <w:br/>
        <w:t>. создание благоприятных условий для детей;</w:t>
      </w:r>
      <w:r w:rsidRPr="0073490F">
        <w:rPr>
          <w:rFonts w:ascii="Times New Roman" w:hAnsi="Times New Roman" w:cs="Times New Roman"/>
          <w:lang w:eastAsia="ru-RU"/>
        </w:rPr>
        <w:br/>
        <w:t>. формирование основ базовой культуры личности;</w:t>
      </w:r>
      <w:r w:rsidRPr="0073490F">
        <w:rPr>
          <w:rFonts w:ascii="Times New Roman" w:hAnsi="Times New Roman" w:cs="Times New Roman"/>
          <w:lang w:eastAsia="ru-RU"/>
        </w:rPr>
        <w:br/>
        <w:t>. всестороннее развитие психических и физических качеств в соответствии с возрастными и индивидуальными особенностями;</w:t>
      </w:r>
      <w:r w:rsidRPr="0073490F">
        <w:rPr>
          <w:rFonts w:ascii="Times New Roman" w:hAnsi="Times New Roman" w:cs="Times New Roman"/>
          <w:lang w:eastAsia="ru-RU"/>
        </w:rPr>
        <w:br/>
        <w:t>. обеспечение безопасности жизнедеятельности дошкольников.</w:t>
      </w:r>
      <w:r w:rsidRPr="0073490F">
        <w:rPr>
          <w:rFonts w:ascii="Times New Roman" w:hAnsi="Times New Roman" w:cs="Times New Roman"/>
          <w:lang w:eastAsia="ru-RU"/>
        </w:rPr>
        <w:br/>
      </w:r>
      <w:r w:rsidRPr="0073490F">
        <w:rPr>
          <w:rFonts w:ascii="Times New Roman" w:hAnsi="Times New Roman" w:cs="Times New Roman"/>
          <w:bCs/>
          <w:lang w:eastAsia="ru-RU"/>
        </w:rPr>
        <w:t>Цели реализованы в процессе разнообразных видов деятельности:</w:t>
      </w:r>
      <w:r w:rsidRPr="0073490F">
        <w:rPr>
          <w:rFonts w:ascii="Times New Roman" w:hAnsi="Times New Roman" w:cs="Times New Roman"/>
          <w:lang w:eastAsia="ru-RU"/>
        </w:rPr>
        <w:br/>
        <w:t>игровой, коммуникативной, трудовой, познавательно-исследовательской,</w:t>
      </w:r>
      <w:r w:rsidRPr="0073490F">
        <w:rPr>
          <w:rFonts w:ascii="Times New Roman" w:hAnsi="Times New Roman" w:cs="Times New Roman"/>
          <w:lang w:eastAsia="ru-RU"/>
        </w:rPr>
        <w:br/>
        <w:t>продуктивной, музыкально-художественной, чтения художественной литературы на татарском и русском языках.</w:t>
      </w:r>
      <w:r w:rsidRPr="0073490F">
        <w:rPr>
          <w:rFonts w:ascii="Times New Roman" w:hAnsi="Times New Roman" w:cs="Times New Roman"/>
          <w:lang w:eastAsia="ru-RU"/>
        </w:rPr>
        <w:br/>
        <w:t>Все виды деятельности входят в основны</w:t>
      </w:r>
      <w:r>
        <w:rPr>
          <w:rFonts w:ascii="Times New Roman" w:hAnsi="Times New Roman" w:cs="Times New Roman"/>
          <w:lang w:eastAsia="ru-RU"/>
        </w:rPr>
        <w:t>е направления развития детей:</w:t>
      </w:r>
      <w:proofErr w:type="gramStart"/>
      <w:r>
        <w:rPr>
          <w:rFonts w:ascii="Times New Roman" w:hAnsi="Times New Roman" w:cs="Times New Roman"/>
          <w:lang w:eastAsia="ru-RU"/>
        </w:rPr>
        <w:br/>
        <w:t>-</w:t>
      </w:r>
      <w:proofErr w:type="gramEnd"/>
      <w:r w:rsidRPr="0073490F">
        <w:rPr>
          <w:rFonts w:ascii="Times New Roman" w:hAnsi="Times New Roman" w:cs="Times New Roman"/>
          <w:lang w:eastAsia="ru-RU"/>
        </w:rPr>
        <w:t>Речевое;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</w:t>
      </w:r>
      <w:r w:rsidRPr="0073490F">
        <w:rPr>
          <w:rFonts w:ascii="Times New Roman" w:hAnsi="Times New Roman" w:cs="Times New Roman"/>
          <w:lang w:eastAsia="ru-RU"/>
        </w:rPr>
        <w:t>Познавательное;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-Социально-личностное;</w:t>
      </w:r>
      <w:proofErr w:type="gramStart"/>
      <w:r>
        <w:rPr>
          <w:rFonts w:ascii="Times New Roman" w:hAnsi="Times New Roman" w:cs="Times New Roman"/>
          <w:lang w:eastAsia="ru-RU"/>
        </w:rPr>
        <w:br/>
        <w:t>-</w:t>
      </w:r>
      <w:proofErr w:type="gramEnd"/>
      <w:r w:rsidRPr="0073490F">
        <w:rPr>
          <w:rFonts w:ascii="Times New Roman" w:hAnsi="Times New Roman" w:cs="Times New Roman"/>
          <w:lang w:eastAsia="ru-RU"/>
        </w:rPr>
        <w:t>Художественно-эстетическое;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lang w:eastAsia="ru-RU"/>
        </w:rPr>
        <w:t>-</w:t>
      </w:r>
      <w:r w:rsidRPr="0073490F">
        <w:rPr>
          <w:rFonts w:ascii="Times New Roman" w:hAnsi="Times New Roman" w:cs="Times New Roman"/>
          <w:lang w:eastAsia="ru-RU"/>
        </w:rPr>
        <w:t>Физическое</w:t>
      </w:r>
      <w:r>
        <w:rPr>
          <w:rFonts w:ascii="Times New Roman" w:hAnsi="Times New Roman" w:cs="Times New Roman"/>
          <w:lang w:eastAsia="ru-RU"/>
        </w:rPr>
        <w:t>.</w:t>
      </w:r>
      <w:r w:rsidRPr="0073490F">
        <w:rPr>
          <w:rFonts w:ascii="Times New Roman" w:hAnsi="Times New Roman" w:cs="Times New Roman"/>
          <w:bCs/>
        </w:rPr>
        <w:tab/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b/>
          <w:iCs/>
          <w:u w:val="single"/>
        </w:rPr>
      </w:pPr>
      <w:r w:rsidRPr="0073490F">
        <w:rPr>
          <w:rFonts w:ascii="Times New Roman" w:hAnsi="Times New Roman" w:cs="Times New Roman"/>
          <w:b/>
          <w:iCs/>
          <w:u w:val="single"/>
        </w:rPr>
        <w:t xml:space="preserve"> </w:t>
      </w:r>
    </w:p>
    <w:p w:rsidR="001D6345" w:rsidRPr="007C7203" w:rsidRDefault="001D6345" w:rsidP="001D6345">
      <w:pPr>
        <w:spacing w:after="0" w:line="240" w:lineRule="auto"/>
        <w:rPr>
          <w:rFonts w:ascii="Times New Roman" w:hAnsi="Times New Roman" w:cs="Times New Roman"/>
        </w:rPr>
      </w:pPr>
      <w:r w:rsidRPr="007C7203">
        <w:rPr>
          <w:rFonts w:ascii="Times New Roman" w:hAnsi="Times New Roman" w:cs="Times New Roman"/>
          <w:iCs/>
          <w:u w:val="single"/>
        </w:rPr>
        <w:t xml:space="preserve">2 раздел  </w:t>
      </w:r>
      <w:r w:rsidRPr="007C7203">
        <w:rPr>
          <w:rFonts w:ascii="Times New Roman" w:hAnsi="Times New Roman" w:cs="Times New Roman"/>
          <w:bCs/>
        </w:rPr>
        <w:t>«Краткая характеристика группы»</w:t>
      </w:r>
    </w:p>
    <w:p w:rsidR="001D6345" w:rsidRPr="0073490F" w:rsidRDefault="001D6345" w:rsidP="001D634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7203">
        <w:rPr>
          <w:rFonts w:ascii="Times New Roman" w:eastAsia="Times New Roman" w:hAnsi="Times New Roman" w:cs="Times New Roman"/>
          <w:bCs/>
          <w:lang w:eastAsia="ru-RU"/>
        </w:rPr>
        <w:t xml:space="preserve">В группе всего </w:t>
      </w:r>
      <w:r w:rsidR="00A037B4">
        <w:rPr>
          <w:rFonts w:ascii="Times New Roman" w:eastAsia="Times New Roman" w:hAnsi="Times New Roman" w:cs="Times New Roman"/>
          <w:bCs/>
          <w:lang w:eastAsia="ru-RU"/>
        </w:rPr>
        <w:t>1</w:t>
      </w:r>
      <w:r w:rsidR="00A037B4">
        <w:rPr>
          <w:rFonts w:ascii="Times New Roman" w:eastAsia="Times New Roman" w:hAnsi="Times New Roman" w:cs="Times New Roman"/>
          <w:bCs/>
          <w:lang w:val="tt-RU" w:eastAsia="ru-RU"/>
        </w:rPr>
        <w:t>2</w:t>
      </w:r>
      <w:r w:rsidRPr="007C7203">
        <w:rPr>
          <w:rFonts w:ascii="Times New Roman" w:eastAsia="Times New Roman" w:hAnsi="Times New Roman" w:cs="Times New Roman"/>
          <w:bCs/>
          <w:lang w:eastAsia="ru-RU"/>
        </w:rPr>
        <w:t xml:space="preserve"> детей:</w:t>
      </w:r>
      <w:r w:rsidRPr="007C7203">
        <w:rPr>
          <w:rFonts w:ascii="Times New Roman" w:eastAsia="Times New Roman" w:hAnsi="Times New Roman" w:cs="Times New Roman"/>
          <w:lang w:eastAsia="ru-RU"/>
        </w:rPr>
        <w:t> </w:t>
      </w:r>
      <w:r w:rsidR="00A037B4">
        <w:rPr>
          <w:rFonts w:ascii="Times New Roman" w:eastAsia="Times New Roman" w:hAnsi="Times New Roman" w:cs="Times New Roman"/>
          <w:lang w:val="tt-RU" w:eastAsia="ru-RU"/>
        </w:rPr>
        <w:t>8</w:t>
      </w:r>
      <w:r w:rsidRPr="007C7203">
        <w:rPr>
          <w:rFonts w:ascii="Times New Roman" w:eastAsia="Times New Roman" w:hAnsi="Times New Roman" w:cs="Times New Roman"/>
          <w:lang w:eastAsia="ru-RU"/>
        </w:rPr>
        <w:t xml:space="preserve">мальчиков, </w:t>
      </w:r>
      <w:r w:rsidR="00A037B4">
        <w:rPr>
          <w:rFonts w:ascii="Times New Roman" w:eastAsia="Times New Roman" w:hAnsi="Times New Roman" w:cs="Times New Roman"/>
          <w:lang w:val="tt-RU" w:eastAsia="ru-RU"/>
        </w:rPr>
        <w:t>4</w:t>
      </w:r>
      <w:r w:rsidRPr="0073490F">
        <w:rPr>
          <w:rFonts w:ascii="Times New Roman" w:eastAsia="Times New Roman" w:hAnsi="Times New Roman" w:cs="Times New Roman"/>
          <w:lang w:eastAsia="ru-RU"/>
        </w:rPr>
        <w:t xml:space="preserve"> девочек.</w:t>
      </w:r>
    </w:p>
    <w:p w:rsidR="001D6345" w:rsidRPr="0073490F" w:rsidRDefault="001D6345" w:rsidP="001D634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3490F">
        <w:rPr>
          <w:rFonts w:ascii="Times New Roman" w:eastAsia="Times New Roman" w:hAnsi="Times New Roman" w:cs="Times New Roman"/>
          <w:lang w:eastAsia="ru-RU"/>
        </w:rPr>
        <w:t>На протяжении учебного года  реализовывалась образовательная программа.</w:t>
      </w:r>
    </w:p>
    <w:p w:rsidR="001D6345" w:rsidRPr="0073490F" w:rsidRDefault="001D6345" w:rsidP="001D634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3490F">
        <w:rPr>
          <w:rFonts w:ascii="Times New Roman" w:eastAsia="Times New Roman" w:hAnsi="Times New Roman" w:cs="Times New Roman"/>
          <w:lang w:eastAsia="ru-RU"/>
        </w:rPr>
        <w:t>Создавались благоприятные условия для проживания каждым ребенком полноценного детства</w:t>
      </w:r>
      <w:proofErr w:type="gramStart"/>
      <w:r w:rsidRPr="0073490F">
        <w:rPr>
          <w:rFonts w:ascii="Times New Roman" w:eastAsia="Times New Roman" w:hAnsi="Times New Roman" w:cs="Times New Roman"/>
          <w:lang w:eastAsia="ru-RU"/>
        </w:rPr>
        <w:t>..</w:t>
      </w:r>
      <w:proofErr w:type="gramEnd"/>
    </w:p>
    <w:p w:rsidR="001D6345" w:rsidRPr="0073490F" w:rsidRDefault="001D6345" w:rsidP="001D634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3490F">
        <w:rPr>
          <w:rFonts w:ascii="Times New Roman" w:eastAsia="Times New Roman" w:hAnsi="Times New Roman" w:cs="Times New Roman"/>
          <w:lang w:eastAsia="ru-RU"/>
        </w:rPr>
        <w:t xml:space="preserve">Воспитанники группы владеют активной речью. Обращаются с вопросами </w:t>
      </w:r>
      <w:proofErr w:type="gramStart"/>
      <w:r w:rsidRPr="0073490F">
        <w:rPr>
          <w:rFonts w:ascii="Times New Roman" w:eastAsia="Times New Roman" w:hAnsi="Times New Roman" w:cs="Times New Roman"/>
          <w:lang w:eastAsia="ru-RU"/>
        </w:rPr>
        <w:t>ко</w:t>
      </w:r>
      <w:proofErr w:type="gramEnd"/>
      <w:r w:rsidRPr="0073490F">
        <w:rPr>
          <w:rFonts w:ascii="Times New Roman" w:eastAsia="Times New Roman" w:hAnsi="Times New Roman" w:cs="Times New Roman"/>
          <w:lang w:eastAsia="ru-RU"/>
        </w:rPr>
        <w:t xml:space="preserve"> взрослым и своим сверстникам. Умеют дружно играть все вместе и по подгруппам, не мешая </w:t>
      </w:r>
      <w:proofErr w:type="gramStart"/>
      <w:r w:rsidRPr="0073490F">
        <w:rPr>
          <w:rFonts w:ascii="Times New Roman" w:eastAsia="Times New Roman" w:hAnsi="Times New Roman" w:cs="Times New Roman"/>
          <w:lang w:eastAsia="ru-RU"/>
        </w:rPr>
        <w:t>друг-другу</w:t>
      </w:r>
      <w:proofErr w:type="gramEnd"/>
      <w:r w:rsidRPr="0073490F">
        <w:rPr>
          <w:rFonts w:ascii="Times New Roman" w:eastAsia="Times New Roman" w:hAnsi="Times New Roman" w:cs="Times New Roman"/>
          <w:lang w:eastAsia="ru-RU"/>
        </w:rPr>
        <w:t>, умеют договариваться. Естественно, бывает, что происходят и разногласия, обиды, но умеют признавать свои о</w:t>
      </w:r>
      <w:r>
        <w:rPr>
          <w:rFonts w:ascii="Times New Roman" w:eastAsia="Times New Roman" w:hAnsi="Times New Roman" w:cs="Times New Roman"/>
          <w:lang w:eastAsia="ru-RU"/>
        </w:rPr>
        <w:t>шибки, извиняться, прощать друг</w:t>
      </w:r>
      <w:r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Pr="0073490F">
        <w:rPr>
          <w:rFonts w:ascii="Times New Roman" w:eastAsia="Times New Roman" w:hAnsi="Times New Roman" w:cs="Times New Roman"/>
          <w:lang w:eastAsia="ru-RU"/>
        </w:rPr>
        <w:t>друга.</w:t>
      </w:r>
    </w:p>
    <w:p w:rsidR="001D6345" w:rsidRPr="0073490F" w:rsidRDefault="001D6345" w:rsidP="001D634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3490F">
        <w:rPr>
          <w:rFonts w:ascii="Times New Roman" w:eastAsia="Times New Roman" w:hAnsi="Times New Roman" w:cs="Times New Roman"/>
          <w:lang w:eastAsia="ru-RU"/>
        </w:rPr>
        <w:t>У детей развита мелкая и крупная моторика. Они очень активны, подвижны, выносливы.</w:t>
      </w:r>
    </w:p>
    <w:p w:rsidR="001D6345" w:rsidRPr="0073490F" w:rsidRDefault="001D6345" w:rsidP="001D634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3490F">
        <w:rPr>
          <w:rFonts w:ascii="Times New Roman" w:eastAsia="Times New Roman" w:hAnsi="Times New Roman" w:cs="Times New Roman"/>
          <w:lang w:eastAsia="ru-RU"/>
        </w:rPr>
        <w:t>Все дети любознательны, любят к</w:t>
      </w:r>
      <w:r>
        <w:rPr>
          <w:rFonts w:ascii="Times New Roman" w:eastAsia="Times New Roman" w:hAnsi="Times New Roman" w:cs="Times New Roman"/>
          <w:lang w:eastAsia="ru-RU"/>
        </w:rPr>
        <w:t>онструировать, рисовать, экспери</w:t>
      </w:r>
      <w:r w:rsidRPr="0073490F">
        <w:rPr>
          <w:rFonts w:ascii="Times New Roman" w:eastAsia="Times New Roman" w:hAnsi="Times New Roman" w:cs="Times New Roman"/>
          <w:lang w:eastAsia="ru-RU"/>
        </w:rPr>
        <w:t>ментировать.</w:t>
      </w:r>
    </w:p>
    <w:p w:rsidR="001D6345" w:rsidRPr="0073490F" w:rsidRDefault="001D6345" w:rsidP="001D63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3490F">
        <w:rPr>
          <w:rFonts w:ascii="Times New Roman" w:eastAsia="Times New Roman" w:hAnsi="Times New Roman" w:cs="Times New Roman"/>
          <w:lang w:eastAsia="ru-RU"/>
        </w:rPr>
        <w:t xml:space="preserve">Все дети развивались согласно своему возрасту, усваивали программный материал и показали положительную динамику по всем направлениям развития. </w:t>
      </w:r>
    </w:p>
    <w:p w:rsidR="001D6345" w:rsidRPr="0073490F" w:rsidRDefault="001D6345" w:rsidP="001D63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</w:t>
      </w:r>
      <w:r w:rsidRPr="0073490F">
        <w:rPr>
          <w:rFonts w:ascii="Times New Roman" w:eastAsia="Times New Roman" w:hAnsi="Times New Roman" w:cs="Times New Roman"/>
          <w:lang w:eastAsia="ru-RU"/>
        </w:rPr>
        <w:t>смотря на различия в возрасте, дети находят общий язык и общие интересы. Все играют дружно, друг другу помогают.</w:t>
      </w:r>
    </w:p>
    <w:p w:rsidR="001D6345" w:rsidRPr="0073490F" w:rsidRDefault="001D6345" w:rsidP="001D6345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73490F">
        <w:rPr>
          <w:rFonts w:ascii="Times New Roman" w:hAnsi="Times New Roman" w:cs="Times New Roman"/>
        </w:rPr>
        <w:t xml:space="preserve">Основной формой работы с дошкольниками и ведущим видом их деятельности является игра, как во время </w:t>
      </w:r>
      <w:proofErr w:type="gramStart"/>
      <w:r w:rsidRPr="0073490F">
        <w:rPr>
          <w:rFonts w:ascii="Times New Roman" w:hAnsi="Times New Roman" w:cs="Times New Roman"/>
        </w:rPr>
        <w:t>ОД</w:t>
      </w:r>
      <w:proofErr w:type="gramEnd"/>
      <w:r w:rsidRPr="0073490F">
        <w:rPr>
          <w:rFonts w:ascii="Times New Roman" w:hAnsi="Times New Roman" w:cs="Times New Roman"/>
        </w:rPr>
        <w:t xml:space="preserve"> так и во время самостоятельной деятельности детей.</w:t>
      </w:r>
      <w:r w:rsidRPr="0073490F">
        <w:rPr>
          <w:rFonts w:ascii="Times New Roman" w:eastAsia="Times New Roman" w:hAnsi="Times New Roman" w:cs="Times New Roman"/>
          <w:noProof/>
          <w:color w:val="FF0000"/>
          <w:lang w:eastAsia="ru-RU"/>
        </w:rPr>
        <w:t xml:space="preserve"> </w:t>
      </w:r>
      <w:r w:rsidRPr="0073490F">
        <w:rPr>
          <w:rFonts w:ascii="Times New Roman" w:eastAsia="Times New Roman" w:hAnsi="Times New Roman" w:cs="Times New Roman"/>
          <w:noProof/>
          <w:lang w:eastAsia="ru-RU"/>
        </w:rPr>
        <w:t>Интеллектуальные, обучающие игры,опыты, художественно-эстетическое воспитание также имеют огромное значение для развития наших воспитанников.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</w:rPr>
      </w:pPr>
      <w:r w:rsidRPr="0073490F">
        <w:rPr>
          <w:rFonts w:ascii="Times New Roman" w:eastAsia="Times New Roman" w:hAnsi="Times New Roman" w:cs="Times New Roman"/>
          <w:noProof/>
          <w:lang w:eastAsia="ru-RU"/>
        </w:rPr>
        <w:lastRenderedPageBreak/>
        <w:t>Театрализованные представления являются неотъемлимой частью воспитания и образования детей. Дети очень любят наряжаться в различных героев сказок.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</w:rPr>
      </w:pPr>
    </w:p>
    <w:p w:rsidR="001D6345" w:rsidRPr="00A037B4" w:rsidRDefault="001D6345" w:rsidP="00A037B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</w:p>
    <w:p w:rsidR="001D6345" w:rsidRPr="00A037B4" w:rsidRDefault="001D6345" w:rsidP="001D6345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tt-RU"/>
        </w:rPr>
      </w:pPr>
    </w:p>
    <w:p w:rsidR="001D6345" w:rsidRDefault="001D6345" w:rsidP="001D6345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1"/>
          <w:bdr w:val="none" w:sz="0" w:space="0" w:color="auto" w:frame="1"/>
          <w:shd w:val="clear" w:color="auto" w:fill="000000"/>
          <w:lang w:val="tt-RU"/>
        </w:rPr>
      </w:pPr>
    </w:p>
    <w:p w:rsidR="00A037B4" w:rsidRDefault="00A037B4" w:rsidP="001D6345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1"/>
          <w:bdr w:val="none" w:sz="0" w:space="0" w:color="auto" w:frame="1"/>
          <w:shd w:val="clear" w:color="auto" w:fill="000000"/>
          <w:lang w:val="tt-RU"/>
        </w:rPr>
      </w:pPr>
    </w:p>
    <w:p w:rsidR="00A037B4" w:rsidRPr="00A037B4" w:rsidRDefault="00A037B4" w:rsidP="001D6345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1"/>
          <w:bdr w:val="none" w:sz="0" w:space="0" w:color="auto" w:frame="1"/>
          <w:shd w:val="clear" w:color="auto" w:fill="000000"/>
          <w:lang w:val="tt-RU"/>
        </w:rPr>
      </w:pPr>
    </w:p>
    <w:p w:rsidR="001D6345" w:rsidRDefault="001D6345" w:rsidP="001D6345">
      <w:pPr>
        <w:spacing w:after="0" w:line="240" w:lineRule="auto"/>
        <w:jc w:val="both"/>
        <w:rPr>
          <w:rFonts w:ascii="Times New Roman" w:hAnsi="Times New Roman" w:cs="Times New Roman"/>
          <w:bCs/>
          <w:lang w:val="tt-RU"/>
        </w:rPr>
      </w:pPr>
      <w:r w:rsidRPr="0073490F">
        <w:rPr>
          <w:rFonts w:ascii="Times New Roman" w:hAnsi="Times New Roman" w:cs="Times New Roman"/>
          <w:bCs/>
        </w:rPr>
        <w:t>Труд является неотъемлемой частью воспитания детей. Поэтому мы стараемся воспитывать у детей любовь к труду с детства. Дети поливают цветы, ухаживают за растениями, помогают  в любое время в уборке детской площадки. Занимаемся благоустройством территории.</w:t>
      </w:r>
      <w:r>
        <w:rPr>
          <w:rFonts w:ascii="Times New Roman" w:hAnsi="Times New Roman" w:cs="Times New Roman"/>
          <w:bCs/>
        </w:rPr>
        <w:t xml:space="preserve"> Для этого мы делаем рассаду</w:t>
      </w:r>
      <w:r w:rsidRPr="0073490F">
        <w:rPr>
          <w:rFonts w:ascii="Times New Roman" w:hAnsi="Times New Roman" w:cs="Times New Roman"/>
          <w:bCs/>
        </w:rPr>
        <w:t>.</w:t>
      </w:r>
    </w:p>
    <w:p w:rsidR="00A037B4" w:rsidRDefault="00A037B4" w:rsidP="001D6345">
      <w:pPr>
        <w:spacing w:after="0" w:line="240" w:lineRule="auto"/>
        <w:jc w:val="both"/>
        <w:rPr>
          <w:rFonts w:ascii="Times New Roman" w:hAnsi="Times New Roman" w:cs="Times New Roman"/>
          <w:bCs/>
          <w:lang w:val="tt-RU"/>
        </w:rPr>
      </w:pPr>
    </w:p>
    <w:p w:rsidR="00A037B4" w:rsidRDefault="00A037B4" w:rsidP="001D6345">
      <w:pPr>
        <w:spacing w:after="0" w:line="240" w:lineRule="auto"/>
        <w:jc w:val="both"/>
        <w:rPr>
          <w:rFonts w:ascii="Times New Roman" w:hAnsi="Times New Roman" w:cs="Times New Roman"/>
          <w:bCs/>
          <w:lang w:val="tt-RU"/>
        </w:rPr>
      </w:pPr>
    </w:p>
    <w:p w:rsidR="00A037B4" w:rsidRPr="00A037B4" w:rsidRDefault="00A037B4" w:rsidP="001D6345">
      <w:pPr>
        <w:spacing w:after="0" w:line="240" w:lineRule="auto"/>
        <w:jc w:val="both"/>
        <w:rPr>
          <w:rFonts w:ascii="Times New Roman" w:hAnsi="Times New Roman" w:cs="Times New Roman"/>
          <w:bCs/>
          <w:lang w:val="tt-RU"/>
        </w:rPr>
      </w:pPr>
    </w:p>
    <w:p w:rsidR="001D6345" w:rsidRPr="0073490F" w:rsidRDefault="001D6345" w:rsidP="001D634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1"/>
          <w:bdr w:val="none" w:sz="0" w:space="0" w:color="auto" w:frame="1"/>
          <w:shd w:val="clear" w:color="auto" w:fill="000000"/>
          <w:lang w:eastAsia="ru-RU"/>
        </w:rPr>
      </w:pPr>
      <w:r w:rsidRPr="0073490F">
        <w:rPr>
          <w:rFonts w:ascii="Times New Roman" w:eastAsia="Times New Roman" w:hAnsi="Times New Roman" w:cs="Times New Roman"/>
          <w:noProof/>
          <w:color w:val="000000"/>
          <w:w w:val="1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1264920" cy="1422400"/>
            <wp:effectExtent l="0" t="0" r="0" b="0"/>
            <wp:docPr id="13" name="Рисунок 13" descr="C:\Users\User\Desktop\фото\IMG-202103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210311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908" cy="142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90F">
        <w:rPr>
          <w:rFonts w:ascii="Times New Roman" w:eastAsia="Times New Roman" w:hAnsi="Times New Roman" w:cs="Times New Roman"/>
          <w:noProof/>
          <w:color w:val="000000"/>
          <w:w w:val="1"/>
          <w:bdr w:val="none" w:sz="0" w:space="0" w:color="auto" w:frame="1"/>
          <w:shd w:val="clear" w:color="auto" w:fill="000000"/>
          <w:lang w:eastAsia="ru-RU"/>
        </w:rPr>
        <w:t xml:space="preserve">  </w:t>
      </w:r>
    </w:p>
    <w:p w:rsidR="001D6345" w:rsidRPr="0073490F" w:rsidRDefault="001D6345" w:rsidP="001D6345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1"/>
          <w:bdr w:val="none" w:sz="0" w:space="0" w:color="auto" w:frame="1"/>
          <w:shd w:val="clear" w:color="auto" w:fill="000000"/>
        </w:rPr>
      </w:pPr>
    </w:p>
    <w:p w:rsidR="001D6345" w:rsidRPr="0073490F" w:rsidRDefault="001D6345" w:rsidP="001D6345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1"/>
          <w:bdr w:val="none" w:sz="0" w:space="0" w:color="auto" w:frame="1"/>
          <w:shd w:val="clear" w:color="auto" w:fill="000000"/>
        </w:rPr>
      </w:pP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bCs/>
        </w:rPr>
      </w:pP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</w:rPr>
      </w:pPr>
      <w:r w:rsidRPr="0073490F">
        <w:rPr>
          <w:rFonts w:ascii="Times New Roman" w:hAnsi="Times New Roman" w:cs="Times New Roman"/>
        </w:rPr>
        <w:t>Много внимания уделяем оздоровлению детей, физкультуре и спорту</w:t>
      </w:r>
    </w:p>
    <w:p w:rsidR="001D6345" w:rsidRPr="0073490F" w:rsidRDefault="001D6345" w:rsidP="001D63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D6345" w:rsidRPr="0073490F" w:rsidRDefault="001D6345" w:rsidP="001D634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1"/>
          <w:bdr w:val="none" w:sz="0" w:space="0" w:color="auto" w:frame="1"/>
          <w:shd w:val="clear" w:color="auto" w:fill="000000"/>
          <w:lang w:eastAsia="ru-RU"/>
        </w:rPr>
      </w:pP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</w:rPr>
      </w:pPr>
      <w:r w:rsidRPr="0073490F">
        <w:rPr>
          <w:rFonts w:ascii="Times New Roman" w:hAnsi="Times New Roman" w:cs="Times New Roman"/>
        </w:rPr>
        <w:t xml:space="preserve">Экскурсии </w:t>
      </w:r>
      <w:r>
        <w:rPr>
          <w:rFonts w:ascii="Times New Roman" w:hAnsi="Times New Roman" w:cs="Times New Roman"/>
          <w:lang w:val="tt-RU"/>
        </w:rPr>
        <w:t>на природу</w:t>
      </w:r>
      <w:r w:rsidRPr="0073490F">
        <w:rPr>
          <w:rFonts w:ascii="Times New Roman" w:hAnsi="Times New Roman" w:cs="Times New Roman"/>
          <w:lang w:val="tt-RU"/>
        </w:rPr>
        <w:t>,</w:t>
      </w:r>
      <w:r w:rsidRPr="0073490F">
        <w:rPr>
          <w:rFonts w:ascii="Times New Roman" w:hAnsi="Times New Roman" w:cs="Times New Roman"/>
        </w:rPr>
        <w:t xml:space="preserve"> ознакомление с живой и неживой природой очень нравятся детям.  Изучаем деревья, цветы, как они изменяются в разное время года. Мы изучаем лекарственные травы, ядовитые опасные для здоровья людей растения.</w:t>
      </w:r>
      <w:r>
        <w:rPr>
          <w:rFonts w:ascii="Times New Roman" w:hAnsi="Times New Roman" w:cs="Times New Roman"/>
        </w:rPr>
        <w:t xml:space="preserve"> </w:t>
      </w:r>
      <w:r w:rsidRPr="0073490F">
        <w:rPr>
          <w:rFonts w:ascii="Times New Roman" w:hAnsi="Times New Roman" w:cs="Times New Roman"/>
        </w:rPr>
        <w:t>Изучаем насекомых, их среду обитания, учим названия. Учимся различать полезных насекомых и вредителей.</w:t>
      </w:r>
    </w:p>
    <w:p w:rsidR="001D6345" w:rsidRPr="0073490F" w:rsidRDefault="001D6345" w:rsidP="001D63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3490F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1303020" cy="977454"/>
            <wp:effectExtent l="0" t="0" r="0" b="0"/>
            <wp:docPr id="23" name="Рисунок 23" descr="C:\Users\User\Desktop\фото\Җәй 2021\IMG_20210611_10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Җәй 2021\IMG_20210611_1008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640" cy="97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90F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1264920" cy="948872"/>
            <wp:effectExtent l="0" t="0" r="0" b="0"/>
            <wp:docPr id="24" name="Рисунок 24" descr="C:\Users\User\Desktop\фото\Җәй 2021\IMG_20210611_09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Җәй 2021\IMG_20210611_0938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860" cy="95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90F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1341120" cy="1006033"/>
            <wp:effectExtent l="0" t="0" r="0" b="0"/>
            <wp:docPr id="25" name="Рисунок 25" descr="C:\Users\User\Desktop\фото\Җәй 2021\IMG_20210611_10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Җәй 2021\IMG_20210611_1001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975" cy="10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90F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1432284" cy="1005840"/>
            <wp:effectExtent l="0" t="0" r="0" b="0"/>
            <wp:docPr id="26" name="Рисунок 26" descr="C:\Users\User\Desktop\фото\Җәй 2021\IMG_20210611_09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Җәй 2021\IMG_20210611_0935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803" cy="100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345" w:rsidRPr="0073490F" w:rsidRDefault="001D6345" w:rsidP="001D6345">
      <w:pPr>
        <w:spacing w:after="0" w:line="240" w:lineRule="auto"/>
        <w:jc w:val="center"/>
        <w:rPr>
          <w:rFonts w:ascii="Times New Roman" w:hAnsi="Times New Roman" w:cs="Times New Roman"/>
          <w:b/>
          <w:iCs/>
          <w:u w:val="single"/>
        </w:rPr>
      </w:pPr>
    </w:p>
    <w:p w:rsidR="001D6345" w:rsidRDefault="001D6345" w:rsidP="001D6345">
      <w:pPr>
        <w:spacing w:after="0" w:line="240" w:lineRule="auto"/>
        <w:rPr>
          <w:rFonts w:ascii="Times New Roman" w:hAnsi="Times New Roman" w:cs="Times New Roman"/>
          <w:iCs/>
          <w:u w:val="single"/>
        </w:rPr>
      </w:pPr>
    </w:p>
    <w:p w:rsidR="00A037B4" w:rsidRDefault="00A037B4" w:rsidP="001D6345">
      <w:pPr>
        <w:spacing w:after="0" w:line="240" w:lineRule="auto"/>
        <w:rPr>
          <w:rFonts w:ascii="Times New Roman" w:hAnsi="Times New Roman" w:cs="Times New Roman"/>
          <w:iCs/>
          <w:u w:val="single"/>
          <w:lang w:val="tt-RU"/>
        </w:rPr>
      </w:pPr>
    </w:p>
    <w:p w:rsidR="00A037B4" w:rsidRDefault="00A037B4" w:rsidP="001D6345">
      <w:pPr>
        <w:spacing w:after="0" w:line="240" w:lineRule="auto"/>
        <w:rPr>
          <w:rFonts w:ascii="Times New Roman" w:hAnsi="Times New Roman" w:cs="Times New Roman"/>
          <w:iCs/>
          <w:u w:val="single"/>
          <w:lang w:val="tt-RU"/>
        </w:rPr>
      </w:pPr>
    </w:p>
    <w:p w:rsidR="001D6345" w:rsidRPr="0073490F" w:rsidRDefault="001D6345" w:rsidP="001D6345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</w:p>
    <w:p w:rsidR="00706DF7" w:rsidRDefault="00706DF7" w:rsidP="001D6345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</w:p>
    <w:p w:rsidR="00706DF7" w:rsidRDefault="00706DF7" w:rsidP="001D6345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</w:p>
    <w:p w:rsidR="00706DF7" w:rsidRDefault="00706DF7" w:rsidP="001D6345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</w:p>
    <w:p w:rsidR="00706DF7" w:rsidRDefault="00706DF7" w:rsidP="001D6345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</w:p>
    <w:p w:rsidR="009318ED" w:rsidRDefault="009318ED" w:rsidP="001D6345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</w:p>
    <w:p w:rsidR="001D6345" w:rsidRPr="0073490F" w:rsidRDefault="001D6345" w:rsidP="0029005B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73490F">
        <w:rPr>
          <w:rFonts w:ascii="Times New Roman" w:hAnsi="Times New Roman" w:cs="Times New Roman"/>
          <w:b/>
          <w:iCs/>
        </w:rPr>
        <w:t>Достижения детей в конкурсах различного уровня</w:t>
      </w:r>
    </w:p>
    <w:p w:rsidR="001D6345" w:rsidRPr="0073490F" w:rsidRDefault="001D6345" w:rsidP="001D6345">
      <w:pPr>
        <w:spacing w:after="0" w:line="240" w:lineRule="auto"/>
        <w:jc w:val="center"/>
        <w:rPr>
          <w:rFonts w:ascii="Times New Roman" w:hAnsi="Times New Roman" w:cs="Times New Roman"/>
          <w:b/>
          <w:iCs/>
          <w:noProof/>
          <w:lang w:eastAsia="ru-RU"/>
        </w:rPr>
      </w:pPr>
    </w:p>
    <w:p w:rsidR="001D6345" w:rsidRPr="0073490F" w:rsidRDefault="001D6345" w:rsidP="001D6345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</w:p>
    <w:p w:rsidR="001D6345" w:rsidRPr="0073490F" w:rsidRDefault="001D6345" w:rsidP="001D6345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73490F">
        <w:rPr>
          <w:rFonts w:ascii="Times New Roman" w:hAnsi="Times New Roman" w:cs="Times New Roman"/>
          <w:b/>
          <w:iCs/>
        </w:rPr>
        <w:t xml:space="preserve">Достижения педагога в конкурсах различного уровня </w:t>
      </w:r>
    </w:p>
    <w:p w:rsidR="001D6345" w:rsidRPr="0073490F" w:rsidRDefault="001D6345" w:rsidP="001D6345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1D6345" w:rsidRPr="0073490F" w:rsidRDefault="001D6345" w:rsidP="001D6345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1D6345" w:rsidRPr="0073490F" w:rsidRDefault="001D6345" w:rsidP="001D6345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b/>
          <w:bCs/>
          <w:color w:val="FF0000"/>
          <w:u w:val="single"/>
        </w:rPr>
      </w:pPr>
    </w:p>
    <w:p w:rsidR="001D6345" w:rsidRPr="007C7203" w:rsidRDefault="001D6345" w:rsidP="001D6345">
      <w:pPr>
        <w:spacing w:after="0" w:line="240" w:lineRule="auto"/>
        <w:rPr>
          <w:rFonts w:ascii="Times New Roman" w:hAnsi="Times New Roman" w:cs="Times New Roman"/>
        </w:rPr>
      </w:pPr>
      <w:r w:rsidRPr="007C7203">
        <w:rPr>
          <w:rFonts w:ascii="Times New Roman" w:hAnsi="Times New Roman" w:cs="Times New Roman"/>
        </w:rPr>
        <w:t>- Совместная образовательная деятельность по развитию речи (художественная литература) с начальной школой по произведениям татарских писателей в рамках года родных языков.</w:t>
      </w:r>
    </w:p>
    <w:p w:rsidR="001D6345" w:rsidRPr="007C7203" w:rsidRDefault="001D6345" w:rsidP="001D6345">
      <w:pPr>
        <w:spacing w:after="0" w:line="240" w:lineRule="auto"/>
        <w:rPr>
          <w:rFonts w:ascii="Times New Roman" w:hAnsi="Times New Roman" w:cs="Times New Roman"/>
        </w:rPr>
      </w:pPr>
      <w:r w:rsidRPr="007C7203">
        <w:rPr>
          <w:rFonts w:ascii="Times New Roman" w:hAnsi="Times New Roman" w:cs="Times New Roman"/>
          <w:lang w:val="tt-RU"/>
        </w:rPr>
        <w:t>- Музыкально-развлекательный вечер для детей и родителей в рамках Новогоднего праздника“...”;</w:t>
      </w:r>
    </w:p>
    <w:p w:rsidR="001D6345" w:rsidRPr="007C7203" w:rsidRDefault="001D6345" w:rsidP="001D6345">
      <w:pPr>
        <w:spacing w:after="0" w:line="240" w:lineRule="auto"/>
        <w:rPr>
          <w:rFonts w:ascii="Times New Roman" w:hAnsi="Times New Roman" w:cs="Times New Roman"/>
          <w:i/>
          <w:lang w:val="tt-RU"/>
        </w:rPr>
      </w:pPr>
      <w:r w:rsidRPr="007C7203">
        <w:rPr>
          <w:rFonts w:ascii="Times New Roman" w:hAnsi="Times New Roman" w:cs="Times New Roman"/>
          <w:lang w:val="tt-RU"/>
        </w:rPr>
        <w:t>-Спортивно-музыкальное мероприятие “в рамках Дня защиты отечества. и т.д.</w:t>
      </w:r>
    </w:p>
    <w:p w:rsidR="001D6345" w:rsidRPr="007C7203" w:rsidRDefault="001D6345" w:rsidP="001D6345">
      <w:pPr>
        <w:spacing w:after="0" w:line="240" w:lineRule="auto"/>
        <w:rPr>
          <w:rFonts w:ascii="Times New Roman" w:hAnsi="Times New Roman" w:cs="Times New Roman"/>
          <w:bCs/>
          <w:u w:val="single"/>
          <w:lang w:val="tt-RU"/>
        </w:rPr>
      </w:pP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val="tt-RU"/>
        </w:rPr>
      </w:pPr>
    </w:p>
    <w:p w:rsidR="001D6345" w:rsidRPr="0088533A" w:rsidRDefault="001D6345" w:rsidP="001D6345">
      <w:pPr>
        <w:spacing w:after="0" w:line="240" w:lineRule="auto"/>
        <w:rPr>
          <w:rFonts w:ascii="Times New Roman" w:hAnsi="Times New Roman" w:cs="Times New Roman"/>
        </w:rPr>
      </w:pPr>
      <w:r w:rsidRPr="0088533A">
        <w:rPr>
          <w:rFonts w:ascii="Times New Roman" w:hAnsi="Times New Roman" w:cs="Times New Roman"/>
          <w:bCs/>
          <w:u w:val="single"/>
        </w:rPr>
        <w:t xml:space="preserve">6 раздел </w:t>
      </w:r>
      <w:r w:rsidRPr="0088533A">
        <w:rPr>
          <w:rFonts w:ascii="Times New Roman" w:hAnsi="Times New Roman" w:cs="Times New Roman"/>
          <w:bCs/>
        </w:rPr>
        <w:t xml:space="preserve">   «Интересные события в жизни группы. Общественная жизнь ДОУ»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</w:rPr>
      </w:pPr>
      <w:r w:rsidRPr="0073490F">
        <w:rPr>
          <w:rFonts w:ascii="Times New Roman" w:hAnsi="Times New Roman" w:cs="Times New Roman"/>
        </w:rPr>
        <w:t xml:space="preserve">Все события, которые играют важную роль в образовании и воспитании детей, обязательно отмечаем в группе. </w:t>
      </w:r>
      <w:proofErr w:type="gramStart"/>
      <w:r w:rsidRPr="0073490F">
        <w:rPr>
          <w:rFonts w:ascii="Times New Roman" w:hAnsi="Times New Roman" w:cs="Times New Roman"/>
        </w:rPr>
        <w:t>Такие праздники, как День матери, Новый год, 23 февраля, 8 марта, день рождения Г.Тукая, День родного языка, 9 мая,  Последний звонок, День защиты детей, День памяти помогают воспитывать у детей  любовь, доброту, отзывчивость, чувства дружбы, долга и патриотизма.</w:t>
      </w:r>
      <w:proofErr w:type="gramEnd"/>
      <w:r w:rsidRPr="0073490F">
        <w:rPr>
          <w:rFonts w:ascii="Times New Roman" w:hAnsi="Times New Roman" w:cs="Times New Roman"/>
          <w:lang w:val="tt-RU"/>
        </w:rPr>
        <w:t xml:space="preserve"> В ДОУ так</w:t>
      </w:r>
      <w:r w:rsidRPr="0073490F">
        <w:rPr>
          <w:rFonts w:ascii="Times New Roman" w:hAnsi="Times New Roman" w:cs="Times New Roman"/>
        </w:rPr>
        <w:t>же проводятся спортивные мероприятия и игры: осенний кросс, зимняя спартакиада, весной сабантуй с играми и другие развлекательные мероприятия.</w:t>
      </w:r>
    </w:p>
    <w:p w:rsidR="001D6345" w:rsidRPr="0073490F" w:rsidRDefault="001D6345" w:rsidP="001D63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490F">
        <w:rPr>
          <w:rFonts w:ascii="Times New Roman" w:hAnsi="Times New Roman" w:cs="Times New Roman"/>
        </w:rPr>
        <w:t xml:space="preserve">                                                            </w:t>
      </w:r>
    </w:p>
    <w:p w:rsidR="001D6345" w:rsidRPr="0073490F" w:rsidRDefault="001D6345" w:rsidP="001D6345">
      <w:pPr>
        <w:rPr>
          <w:rFonts w:ascii="Times New Roman" w:hAnsi="Times New Roman" w:cs="Times New Roman"/>
          <w:noProof/>
          <w:sz w:val="18"/>
          <w:szCs w:val="18"/>
          <w:lang w:val="tt-RU" w:eastAsia="ru-RU"/>
        </w:rPr>
      </w:pPr>
    </w:p>
    <w:p w:rsidR="001D6345" w:rsidRPr="0073490F" w:rsidRDefault="001D6345" w:rsidP="001D6345">
      <w:pPr>
        <w:rPr>
          <w:rFonts w:ascii="Times New Roman" w:hAnsi="Times New Roman" w:cs="Times New Roman"/>
          <w:noProof/>
          <w:sz w:val="18"/>
          <w:szCs w:val="18"/>
          <w:lang w:val="tt-RU" w:eastAsia="ru-RU"/>
        </w:rPr>
      </w:pPr>
      <w:r w:rsidRPr="0073490F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Яңа ел бәйрәме  “Чуртан кушуы буенча”      Ватанны саклаучылар көне         Нәүрүз бәйрәме                  Бишек җыры </w:t>
      </w:r>
    </w:p>
    <w:p w:rsidR="001D6345" w:rsidRPr="0073490F" w:rsidRDefault="001D6345" w:rsidP="001D6345">
      <w:pPr>
        <w:rPr>
          <w:rFonts w:ascii="Times New Roman" w:hAnsi="Times New Roman" w:cs="Times New Roman"/>
          <w:noProof/>
          <w:sz w:val="18"/>
          <w:szCs w:val="18"/>
          <w:lang w:val="tt-RU" w:eastAsia="ru-RU"/>
        </w:rPr>
      </w:pPr>
      <w:r w:rsidRPr="0073490F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                                                                “Әти белән көчле мин “             </w:t>
      </w:r>
      <w:r w:rsidRPr="0073490F">
        <w:rPr>
          <w:rFonts w:ascii="Times New Roman" w:hAnsi="Times New Roman" w:cs="Times New Roman"/>
          <w:sz w:val="18"/>
          <w:szCs w:val="18"/>
          <w:lang w:val="tt-RU"/>
        </w:rPr>
        <w:t xml:space="preserve">                                                                                                                                                 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noProof/>
          <w:lang w:val="tt-RU" w:eastAsia="ru-RU"/>
        </w:rPr>
      </w:pPr>
      <w:r w:rsidRPr="0073490F">
        <w:rPr>
          <w:rFonts w:ascii="Times New Roman" w:hAnsi="Times New Roman" w:cs="Times New Roman"/>
          <w:noProof/>
          <w:lang w:val="tt-RU" w:eastAsia="ru-RU"/>
        </w:rPr>
        <w:t xml:space="preserve">              </w:t>
      </w:r>
      <w:r w:rsidRPr="0073490F">
        <w:rPr>
          <w:rFonts w:ascii="Times New Roman" w:hAnsi="Times New Roman" w:cs="Times New Roman"/>
          <w:noProof/>
          <w:color w:val="FF0000"/>
          <w:lang w:eastAsia="ru-RU"/>
        </w:rPr>
        <w:t xml:space="preserve"> 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noProof/>
          <w:sz w:val="18"/>
          <w:szCs w:val="18"/>
          <w:lang w:val="tt-RU" w:eastAsia="ru-RU"/>
        </w:rPr>
      </w:pPr>
      <w:r w:rsidRPr="0073490F">
        <w:rPr>
          <w:rFonts w:ascii="Times New Roman" w:hAnsi="Times New Roman" w:cs="Times New Roman"/>
          <w:noProof/>
          <w:lang w:eastAsia="ru-RU"/>
        </w:rPr>
        <w:t xml:space="preserve"> </w:t>
      </w:r>
      <w:r w:rsidRPr="0073490F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Участие в олимпиаде  </w:t>
      </w:r>
      <w:r w:rsidRPr="0073490F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Выставка поделок и рисунков    М.Җәлил иҗатына            “Уңган татар егетләре”        Әниемә бүләк    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noProof/>
          <w:sz w:val="18"/>
          <w:szCs w:val="18"/>
          <w:lang w:val="tt-RU" w:eastAsia="ru-RU"/>
        </w:rPr>
      </w:pPr>
      <w:r w:rsidRPr="0073490F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«Учёный малыш»         ко дню рождения Г.Тукая     багышланган рәсем            Әтиләрнең  кул 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noProof/>
          <w:sz w:val="18"/>
          <w:szCs w:val="18"/>
          <w:lang w:val="tt-RU" w:eastAsia="ru-RU"/>
        </w:rPr>
      </w:pPr>
      <w:r w:rsidRPr="0073490F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                                                                                      бәйгесе                             эшләнмәләре бәйгесе                             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tt-RU" w:eastAsia="ru-RU"/>
        </w:rPr>
      </w:pP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tt-RU" w:eastAsia="ru-RU"/>
        </w:rPr>
      </w:pPr>
      <w:r w:rsidRPr="0073490F">
        <w:rPr>
          <w:rFonts w:ascii="Times New Roman" w:hAnsi="Times New Roman" w:cs="Times New Roman"/>
          <w:noProof/>
          <w:sz w:val="20"/>
          <w:szCs w:val="20"/>
          <w:lang w:val="tt-RU" w:eastAsia="ru-RU"/>
        </w:rPr>
        <w:t xml:space="preserve">    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3490F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Последний звонок                                    Парад национальных костюмов                     Участие в экологическом конкурсе 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noProof/>
          <w:sz w:val="18"/>
          <w:szCs w:val="18"/>
          <w:lang w:val="tt-RU" w:eastAsia="ru-RU"/>
        </w:rPr>
      </w:pPr>
      <w:r w:rsidRPr="0073490F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                                                            народов Поволжья                                                 “Разноцветное лето”   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tt-RU" w:eastAsia="ru-RU"/>
        </w:rPr>
      </w:pPr>
      <w:r w:rsidRPr="0073490F">
        <w:rPr>
          <w:rFonts w:ascii="Times New Roman" w:hAnsi="Times New Roman" w:cs="Times New Roman"/>
          <w:noProof/>
          <w:sz w:val="20"/>
          <w:szCs w:val="20"/>
          <w:lang w:val="tt-RU" w:eastAsia="ru-RU"/>
        </w:rPr>
        <w:t xml:space="preserve">         </w:t>
      </w:r>
    </w:p>
    <w:p w:rsidR="001D6345" w:rsidRPr="0073490F" w:rsidRDefault="001D6345" w:rsidP="001D6345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val="tt-RU" w:eastAsia="ru-RU"/>
        </w:rPr>
      </w:pP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noProof/>
          <w:sz w:val="18"/>
          <w:szCs w:val="18"/>
          <w:lang w:val="tt-RU" w:eastAsia="ru-RU"/>
        </w:rPr>
      </w:pPr>
      <w:r w:rsidRPr="0073490F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                              Сабантуй ко Дню                   Конкурс “Иң оста хуҗабикә”     Флешмоб “День Здоровья”               </w:t>
      </w:r>
    </w:p>
    <w:p w:rsidR="001D6345" w:rsidRPr="0073490F" w:rsidRDefault="001D6345" w:rsidP="001D6345">
      <w:pPr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  <w:lang w:val="tt-RU"/>
        </w:rPr>
      </w:pPr>
      <w:r w:rsidRPr="0073490F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                                  защиты детей</w:t>
      </w:r>
    </w:p>
    <w:p w:rsidR="001D6345" w:rsidRPr="0073490F" w:rsidRDefault="001D6345" w:rsidP="001D6345">
      <w:pPr>
        <w:rPr>
          <w:rFonts w:ascii="Times New Roman" w:hAnsi="Times New Roman" w:cs="Times New Roman"/>
        </w:rPr>
      </w:pPr>
      <w:r w:rsidRPr="0073490F">
        <w:rPr>
          <w:rFonts w:ascii="Times New Roman" w:hAnsi="Times New Roman" w:cs="Times New Roman"/>
          <w:b/>
          <w:bCs/>
          <w:u w:val="single"/>
          <w:lang w:val="tt-RU"/>
        </w:rPr>
        <w:t xml:space="preserve">  </w:t>
      </w:r>
    </w:p>
    <w:p w:rsidR="001D6345" w:rsidRPr="0073490F" w:rsidRDefault="001D6345" w:rsidP="001D6345">
      <w:pPr>
        <w:rPr>
          <w:rFonts w:ascii="Times New Roman" w:hAnsi="Times New Roman" w:cs="Times New Roman"/>
          <w:color w:val="FF0000"/>
          <w:lang w:val="tt-RU"/>
        </w:rPr>
      </w:pPr>
      <w:r w:rsidRPr="0073490F">
        <w:rPr>
          <w:rFonts w:ascii="Times New Roman" w:hAnsi="Times New Roman" w:cs="Times New Roman"/>
          <w:color w:val="000000"/>
          <w:shd w:val="clear" w:color="auto" w:fill="FFFFFF"/>
        </w:rPr>
        <w:br/>
      </w:r>
    </w:p>
    <w:p w:rsidR="001D6345" w:rsidRPr="001D6345" w:rsidRDefault="001D6345">
      <w:pPr>
        <w:rPr>
          <w:lang w:val="tt-RU"/>
        </w:rPr>
      </w:pPr>
    </w:p>
    <w:sectPr w:rsidR="001D6345" w:rsidRPr="001D6345" w:rsidSect="001D634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F59" w:rsidRDefault="007F5F59" w:rsidP="00A4314D">
      <w:pPr>
        <w:spacing w:after="0" w:line="240" w:lineRule="auto"/>
      </w:pPr>
      <w:r>
        <w:separator/>
      </w:r>
    </w:p>
  </w:endnote>
  <w:endnote w:type="continuationSeparator" w:id="0">
    <w:p w:rsidR="007F5F59" w:rsidRDefault="007F5F59" w:rsidP="00A43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F59" w:rsidRDefault="007F5F59" w:rsidP="00A4314D">
      <w:pPr>
        <w:spacing w:after="0" w:line="240" w:lineRule="auto"/>
      </w:pPr>
      <w:r>
        <w:separator/>
      </w:r>
    </w:p>
  </w:footnote>
  <w:footnote w:type="continuationSeparator" w:id="0">
    <w:p w:rsidR="007F5F59" w:rsidRDefault="007F5F59" w:rsidP="00A431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345"/>
    <w:rsid w:val="00067C27"/>
    <w:rsid w:val="001C3BB2"/>
    <w:rsid w:val="001D6345"/>
    <w:rsid w:val="0024776D"/>
    <w:rsid w:val="0029005B"/>
    <w:rsid w:val="00571BAF"/>
    <w:rsid w:val="00647512"/>
    <w:rsid w:val="00706DF7"/>
    <w:rsid w:val="007C04E9"/>
    <w:rsid w:val="007F5F59"/>
    <w:rsid w:val="009318ED"/>
    <w:rsid w:val="00A037B4"/>
    <w:rsid w:val="00A4314D"/>
    <w:rsid w:val="00AA34B2"/>
    <w:rsid w:val="00D44A7D"/>
    <w:rsid w:val="00DC36C8"/>
    <w:rsid w:val="00EA5158"/>
    <w:rsid w:val="00F27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34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D6345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A43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4314D"/>
  </w:style>
  <w:style w:type="paragraph" w:styleId="a8">
    <w:name w:val="footer"/>
    <w:basedOn w:val="a"/>
    <w:link w:val="a9"/>
    <w:uiPriority w:val="99"/>
    <w:semiHidden/>
    <w:unhideWhenUsed/>
    <w:rsid w:val="00A43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431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34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D63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49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4102</Words>
  <Characters>23385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3</cp:revision>
  <dcterms:created xsi:type="dcterms:W3CDTF">2023-05-11T06:10:00Z</dcterms:created>
  <dcterms:modified xsi:type="dcterms:W3CDTF">2023-06-02T06:30:00Z</dcterms:modified>
</cp:coreProperties>
</file>